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21BD" w14:textId="77777777" w:rsidR="008C235E" w:rsidRDefault="008C235E">
      <w:pPr>
        <w:rPr>
          <w:lang w:val="en-GB"/>
        </w:rPr>
      </w:pPr>
      <w:bookmarkStart w:id="0" w:name="_GoBack"/>
      <w:bookmarkEnd w:id="0"/>
    </w:p>
    <w:p w14:paraId="5256DB7C" w14:textId="0889D669" w:rsidR="00031384" w:rsidRPr="00031384" w:rsidRDefault="00031384">
      <w:pPr>
        <w:rPr>
          <w:b/>
          <w:sz w:val="28"/>
          <w:szCs w:val="28"/>
          <w:lang w:val="en-GB"/>
        </w:rPr>
      </w:pPr>
      <w:r>
        <w:rPr>
          <w:b/>
          <w:sz w:val="28"/>
          <w:szCs w:val="28"/>
          <w:lang w:val="en-GB"/>
        </w:rPr>
        <w:t>Mary Ward – her life, work and legacy</w:t>
      </w:r>
    </w:p>
    <w:p w14:paraId="692EF4E4" w14:textId="77777777" w:rsidR="00031384" w:rsidRDefault="00031384" w:rsidP="00DF1D69">
      <w:pPr>
        <w:jc w:val="both"/>
        <w:rPr>
          <w:lang w:val="en-GB"/>
        </w:rPr>
      </w:pPr>
    </w:p>
    <w:p w14:paraId="341638A2" w14:textId="4E8023CB" w:rsidR="00884C0E" w:rsidRDefault="008C235E" w:rsidP="00DF1D69">
      <w:pPr>
        <w:jc w:val="both"/>
        <w:rPr>
          <w:lang w:val="en-GB"/>
        </w:rPr>
      </w:pPr>
      <w:r>
        <w:rPr>
          <w:lang w:val="en-GB"/>
        </w:rPr>
        <w:t xml:space="preserve">Mary </w:t>
      </w:r>
      <w:r w:rsidR="00E121B1">
        <w:rPr>
          <w:lang w:val="en-GB"/>
        </w:rPr>
        <w:t>Ward was b</w:t>
      </w:r>
      <w:r w:rsidR="00884C0E">
        <w:rPr>
          <w:lang w:val="en-GB"/>
        </w:rPr>
        <w:t>orn into</w:t>
      </w:r>
      <w:r w:rsidR="00B5460B">
        <w:rPr>
          <w:lang w:val="en-GB"/>
        </w:rPr>
        <w:t xml:space="preserve"> a</w:t>
      </w:r>
      <w:r w:rsidR="00884C0E">
        <w:rPr>
          <w:lang w:val="en-GB"/>
        </w:rPr>
        <w:t xml:space="preserve"> recusant family in</w:t>
      </w:r>
      <w:r w:rsidR="00E121B1">
        <w:rPr>
          <w:lang w:val="en-GB"/>
        </w:rPr>
        <w:t xml:space="preserve"> </w:t>
      </w:r>
      <w:r w:rsidR="00144EF3">
        <w:rPr>
          <w:lang w:val="en-GB"/>
        </w:rPr>
        <w:t>England 1585</w:t>
      </w:r>
      <w:r w:rsidR="00E121B1">
        <w:rPr>
          <w:lang w:val="en-GB"/>
        </w:rPr>
        <w:t>, during the reign o</w:t>
      </w:r>
      <w:r w:rsidR="00144EF3">
        <w:rPr>
          <w:lang w:val="en-GB"/>
        </w:rPr>
        <w:t>f Queen</w:t>
      </w:r>
      <w:r w:rsidR="00884C0E">
        <w:rPr>
          <w:lang w:val="en-GB"/>
        </w:rPr>
        <w:t xml:space="preserve">   Elizabeth 1</w:t>
      </w:r>
      <w:r w:rsidR="00144EF3">
        <w:rPr>
          <w:lang w:val="en-GB"/>
        </w:rPr>
        <w:t xml:space="preserve">. </w:t>
      </w:r>
      <w:r w:rsidR="00E121B1">
        <w:rPr>
          <w:lang w:val="en-GB"/>
        </w:rPr>
        <w:t>It was a time when t</w:t>
      </w:r>
      <w:r w:rsidR="00144EF3">
        <w:rPr>
          <w:lang w:val="en-GB"/>
        </w:rPr>
        <w:t xml:space="preserve">o be a </w:t>
      </w:r>
      <w:r w:rsidR="00E121B1">
        <w:rPr>
          <w:lang w:val="en-GB"/>
        </w:rPr>
        <w:t>C</w:t>
      </w:r>
      <w:r w:rsidR="00884C0E">
        <w:rPr>
          <w:lang w:val="en-GB"/>
        </w:rPr>
        <w:t xml:space="preserve">atholic </w:t>
      </w:r>
      <w:r w:rsidR="00E121B1">
        <w:rPr>
          <w:lang w:val="en-GB"/>
        </w:rPr>
        <w:t xml:space="preserve">was </w:t>
      </w:r>
      <w:r w:rsidR="00884C0E">
        <w:rPr>
          <w:lang w:val="en-GB"/>
        </w:rPr>
        <w:t xml:space="preserve">to be persecuted.  </w:t>
      </w:r>
      <w:r w:rsidR="00E121B1">
        <w:rPr>
          <w:lang w:val="en-GB"/>
        </w:rPr>
        <w:t xml:space="preserve">Times of </w:t>
      </w:r>
      <w:r w:rsidR="00144EF3">
        <w:rPr>
          <w:lang w:val="en-GB"/>
        </w:rPr>
        <w:t xml:space="preserve">persecution </w:t>
      </w:r>
      <w:r w:rsidR="00B5460B">
        <w:rPr>
          <w:lang w:val="en-GB"/>
        </w:rPr>
        <w:t xml:space="preserve">often </w:t>
      </w:r>
      <w:r w:rsidR="00144EF3">
        <w:rPr>
          <w:lang w:val="en-GB"/>
        </w:rPr>
        <w:t>fan</w:t>
      </w:r>
      <w:r w:rsidR="00884C0E">
        <w:rPr>
          <w:lang w:val="en-GB"/>
        </w:rPr>
        <w:t xml:space="preserve"> the flame</w:t>
      </w:r>
      <w:r w:rsidR="00E121B1">
        <w:rPr>
          <w:lang w:val="en-GB"/>
        </w:rPr>
        <w:t>s</w:t>
      </w:r>
      <w:r w:rsidR="00884C0E">
        <w:rPr>
          <w:lang w:val="en-GB"/>
        </w:rPr>
        <w:t xml:space="preserve"> of faith</w:t>
      </w:r>
      <w:r w:rsidR="00144EF3">
        <w:rPr>
          <w:lang w:val="en-GB"/>
        </w:rPr>
        <w:t xml:space="preserve">. </w:t>
      </w:r>
      <w:r w:rsidR="00E121B1">
        <w:rPr>
          <w:lang w:val="en-GB"/>
        </w:rPr>
        <w:t xml:space="preserve">Mary Ward’s </w:t>
      </w:r>
      <w:r w:rsidR="00144EF3">
        <w:rPr>
          <w:lang w:val="en-GB"/>
        </w:rPr>
        <w:t>maternal grandmother</w:t>
      </w:r>
      <w:r w:rsidR="00884C0E">
        <w:rPr>
          <w:lang w:val="en-GB"/>
        </w:rPr>
        <w:t xml:space="preserve"> went to prison</w:t>
      </w:r>
      <w:r w:rsidR="00E121B1">
        <w:rPr>
          <w:lang w:val="en-GB"/>
        </w:rPr>
        <w:t xml:space="preserve"> for her Catholic faith and we</w:t>
      </w:r>
      <w:r w:rsidR="00B5460B">
        <w:rPr>
          <w:lang w:val="en-GB"/>
        </w:rPr>
        <w:t xml:space="preserve"> know</w:t>
      </w:r>
      <w:r w:rsidR="00144EF3">
        <w:rPr>
          <w:lang w:val="en-GB"/>
        </w:rPr>
        <w:t xml:space="preserve"> how</w:t>
      </w:r>
      <w:r w:rsidR="00884C0E">
        <w:rPr>
          <w:lang w:val="en-GB"/>
        </w:rPr>
        <w:t xml:space="preserve"> important faith was to </w:t>
      </w:r>
      <w:r w:rsidR="00E121B1">
        <w:rPr>
          <w:lang w:val="en-GB"/>
        </w:rPr>
        <w:t>Mary</w:t>
      </w:r>
      <w:r w:rsidR="00B5460B">
        <w:rPr>
          <w:lang w:val="en-GB"/>
        </w:rPr>
        <w:t>,</w:t>
      </w:r>
      <w:r w:rsidR="00E121B1">
        <w:rPr>
          <w:lang w:val="en-GB"/>
        </w:rPr>
        <w:t xml:space="preserve"> to </w:t>
      </w:r>
      <w:r w:rsidR="00884C0E">
        <w:rPr>
          <w:lang w:val="en-GB"/>
        </w:rPr>
        <w:t>the e</w:t>
      </w:r>
      <w:r w:rsidR="00E121B1">
        <w:rPr>
          <w:lang w:val="en-GB"/>
        </w:rPr>
        <w:t>x</w:t>
      </w:r>
      <w:r w:rsidR="00884C0E">
        <w:rPr>
          <w:lang w:val="en-GB"/>
        </w:rPr>
        <w:t xml:space="preserve">tent that she had dreams of religious life, even though there was great social pressure </w:t>
      </w:r>
      <w:r w:rsidR="00E121B1">
        <w:rPr>
          <w:lang w:val="en-GB"/>
        </w:rPr>
        <w:t xml:space="preserve">on her </w:t>
      </w:r>
      <w:r w:rsidR="00B5460B">
        <w:rPr>
          <w:lang w:val="en-GB"/>
        </w:rPr>
        <w:t>to marry and have a C</w:t>
      </w:r>
      <w:r w:rsidR="00884C0E">
        <w:rPr>
          <w:lang w:val="en-GB"/>
        </w:rPr>
        <w:t>atholic family.</w:t>
      </w:r>
    </w:p>
    <w:p w14:paraId="5921401A" w14:textId="77777777" w:rsidR="00A52465" w:rsidRDefault="00A52465" w:rsidP="00DF1D69">
      <w:pPr>
        <w:jc w:val="both"/>
        <w:rPr>
          <w:lang w:val="en-GB"/>
        </w:rPr>
      </w:pPr>
    </w:p>
    <w:p w14:paraId="5B76EDBA" w14:textId="6777B98C" w:rsidR="00884C0E" w:rsidRDefault="00E121B1" w:rsidP="00DF1D69">
      <w:pPr>
        <w:jc w:val="both"/>
        <w:rPr>
          <w:lang w:val="en-GB"/>
        </w:rPr>
      </w:pPr>
      <w:r>
        <w:rPr>
          <w:lang w:val="en-GB"/>
        </w:rPr>
        <w:t xml:space="preserve">The </w:t>
      </w:r>
      <w:r w:rsidR="00144EF3">
        <w:rPr>
          <w:lang w:val="en-GB"/>
        </w:rPr>
        <w:t>only choice</w:t>
      </w:r>
      <w:r w:rsidR="00B5460B">
        <w:rPr>
          <w:lang w:val="en-GB"/>
        </w:rPr>
        <w:t xml:space="preserve"> </w:t>
      </w:r>
      <w:r w:rsidR="00884C0E">
        <w:rPr>
          <w:lang w:val="en-GB"/>
        </w:rPr>
        <w:t xml:space="preserve">in terms of religious life </w:t>
      </w:r>
      <w:r w:rsidR="00144EF3">
        <w:rPr>
          <w:lang w:val="en-GB"/>
        </w:rPr>
        <w:t xml:space="preserve">at that time </w:t>
      </w:r>
      <w:r w:rsidR="00B5460B">
        <w:rPr>
          <w:lang w:val="en-GB"/>
        </w:rPr>
        <w:t xml:space="preserve">for an Englishwoman </w:t>
      </w:r>
      <w:r w:rsidR="00144EF3">
        <w:rPr>
          <w:lang w:val="en-GB"/>
        </w:rPr>
        <w:t>was to</w:t>
      </w:r>
      <w:r w:rsidR="00884C0E">
        <w:rPr>
          <w:lang w:val="en-GB"/>
        </w:rPr>
        <w:t xml:space="preserve"> go to Europe to join </w:t>
      </w:r>
      <w:r w:rsidR="00144EF3">
        <w:rPr>
          <w:lang w:val="en-GB"/>
        </w:rPr>
        <w:t>an enclosed religious</w:t>
      </w:r>
      <w:r w:rsidR="00884C0E">
        <w:rPr>
          <w:lang w:val="en-GB"/>
        </w:rPr>
        <w:t xml:space="preserve"> </w:t>
      </w:r>
      <w:r>
        <w:rPr>
          <w:lang w:val="en-GB"/>
        </w:rPr>
        <w:t>congregation</w:t>
      </w:r>
      <w:r w:rsidR="00884C0E">
        <w:rPr>
          <w:lang w:val="en-GB"/>
        </w:rPr>
        <w:t xml:space="preserve">.  She went to Saint Omer to become a Poor Clare and </w:t>
      </w:r>
      <w:r w:rsidR="00B5460B">
        <w:rPr>
          <w:lang w:val="en-GB"/>
        </w:rPr>
        <w:t>there she again encountered the Jesuits, having had contact with the Society earlier in her life.  An e</w:t>
      </w:r>
      <w:r w:rsidR="00884C0E">
        <w:rPr>
          <w:lang w:val="en-GB"/>
        </w:rPr>
        <w:t xml:space="preserve">arly indication of the strength of her character </w:t>
      </w:r>
      <w:r w:rsidR="00B5460B">
        <w:rPr>
          <w:lang w:val="en-GB"/>
        </w:rPr>
        <w:t>can be seen in</w:t>
      </w:r>
      <w:r>
        <w:rPr>
          <w:lang w:val="en-GB"/>
        </w:rPr>
        <w:t xml:space="preserve"> her decision to leave this convent, when she realised that this was not what God was calling her to. S</w:t>
      </w:r>
      <w:r w:rsidR="00884C0E">
        <w:rPr>
          <w:lang w:val="en-GB"/>
        </w:rPr>
        <w:t xml:space="preserve">he left and returned to England.  </w:t>
      </w:r>
      <w:r w:rsidR="00B5460B">
        <w:rPr>
          <w:lang w:val="en-GB"/>
        </w:rPr>
        <w:t xml:space="preserve">She </w:t>
      </w:r>
      <w:r w:rsidR="00884C0E">
        <w:rPr>
          <w:lang w:val="en-GB"/>
        </w:rPr>
        <w:t xml:space="preserve">spent the next few years discerning </w:t>
      </w:r>
      <w:r>
        <w:rPr>
          <w:lang w:val="en-GB"/>
        </w:rPr>
        <w:t xml:space="preserve">to </w:t>
      </w:r>
      <w:r w:rsidR="00884C0E">
        <w:rPr>
          <w:lang w:val="en-GB"/>
        </w:rPr>
        <w:t>what God was calling</w:t>
      </w:r>
      <w:r>
        <w:rPr>
          <w:lang w:val="en-GB"/>
        </w:rPr>
        <w:t xml:space="preserve"> her</w:t>
      </w:r>
      <w:r w:rsidR="00884C0E">
        <w:rPr>
          <w:lang w:val="en-GB"/>
        </w:rPr>
        <w:t>.  And it became clear</w:t>
      </w:r>
      <w:r>
        <w:rPr>
          <w:lang w:val="en-GB"/>
        </w:rPr>
        <w:t xml:space="preserve"> through her </w:t>
      </w:r>
      <w:r w:rsidR="00C334CE">
        <w:rPr>
          <w:lang w:val="en-GB"/>
        </w:rPr>
        <w:t xml:space="preserve">prayer </w:t>
      </w:r>
      <w:r w:rsidR="00884C0E">
        <w:rPr>
          <w:lang w:val="en-GB"/>
        </w:rPr>
        <w:t xml:space="preserve">that </w:t>
      </w:r>
      <w:r>
        <w:rPr>
          <w:lang w:val="en-GB"/>
        </w:rPr>
        <w:t xml:space="preserve">she </w:t>
      </w:r>
      <w:r w:rsidR="00884C0E">
        <w:rPr>
          <w:lang w:val="en-GB"/>
        </w:rPr>
        <w:t>was being called to a life of active ministry</w:t>
      </w:r>
      <w:r w:rsidR="00B5460B">
        <w:rPr>
          <w:lang w:val="en-GB"/>
        </w:rPr>
        <w:t>,</w:t>
      </w:r>
      <w:r w:rsidR="00884C0E">
        <w:rPr>
          <w:lang w:val="en-GB"/>
        </w:rPr>
        <w:t xml:space="preserve"> similar to that of the Jesuits.  This was unheard of at that time.  It is difficult to realise today just how radical </w:t>
      </w:r>
      <w:r>
        <w:rPr>
          <w:lang w:val="en-GB"/>
        </w:rPr>
        <w:t>it</w:t>
      </w:r>
      <w:r w:rsidR="00884C0E">
        <w:rPr>
          <w:lang w:val="en-GB"/>
        </w:rPr>
        <w:t xml:space="preserve"> was.   She attracted a group of young women who shared her sense of vocation,  many of them from upper class Catholic England.  </w:t>
      </w:r>
    </w:p>
    <w:p w14:paraId="56F55220" w14:textId="068D9A7B" w:rsidR="00884C0E" w:rsidRDefault="00884C0E" w:rsidP="00DF1D69">
      <w:pPr>
        <w:jc w:val="both"/>
        <w:rPr>
          <w:lang w:val="en-GB"/>
        </w:rPr>
      </w:pPr>
    </w:p>
    <w:p w14:paraId="016C2566" w14:textId="552F55B2" w:rsidR="00CF57BF" w:rsidRDefault="00CF57BF" w:rsidP="00DF1D69">
      <w:pPr>
        <w:ind w:left="3600" w:firstLine="720"/>
        <w:jc w:val="both"/>
        <w:rPr>
          <w:lang w:val="en-GB"/>
        </w:rPr>
      </w:pPr>
      <w:r>
        <w:rPr>
          <w:lang w:val="en-GB"/>
        </w:rPr>
        <w:t>*****</w:t>
      </w:r>
    </w:p>
    <w:p w14:paraId="249112D9" w14:textId="37A30E15" w:rsidR="00884C0E" w:rsidRDefault="00B5460B" w:rsidP="00DF1D69">
      <w:pPr>
        <w:jc w:val="both"/>
        <w:rPr>
          <w:lang w:val="en-GB"/>
        </w:rPr>
      </w:pPr>
      <w:r>
        <w:rPr>
          <w:lang w:val="en-GB"/>
        </w:rPr>
        <w:t xml:space="preserve">In 1609, </w:t>
      </w:r>
      <w:r w:rsidR="00884C0E">
        <w:rPr>
          <w:lang w:val="en-GB"/>
        </w:rPr>
        <w:t>the</w:t>
      </w:r>
      <w:r>
        <w:rPr>
          <w:lang w:val="en-GB"/>
        </w:rPr>
        <w:t xml:space="preserve"> small group of what we call the “first companions”</w:t>
      </w:r>
      <w:r w:rsidR="00884C0E">
        <w:rPr>
          <w:lang w:val="en-GB"/>
        </w:rPr>
        <w:t xml:space="preserve"> </w:t>
      </w:r>
      <w:r>
        <w:rPr>
          <w:lang w:val="en-GB"/>
        </w:rPr>
        <w:t>left England and returned to</w:t>
      </w:r>
      <w:r w:rsidR="00884C0E">
        <w:rPr>
          <w:lang w:val="en-GB"/>
        </w:rPr>
        <w:t xml:space="preserve"> St. Omer</w:t>
      </w:r>
      <w:r>
        <w:rPr>
          <w:lang w:val="en-GB"/>
        </w:rPr>
        <w:t xml:space="preserve">, where they opened </w:t>
      </w:r>
      <w:r w:rsidR="00884C0E">
        <w:rPr>
          <w:lang w:val="en-GB"/>
        </w:rPr>
        <w:t>a school</w:t>
      </w:r>
      <w:r w:rsidR="003C2CBC">
        <w:rPr>
          <w:lang w:val="en-GB"/>
        </w:rPr>
        <w:t xml:space="preserve"> for girls</w:t>
      </w:r>
      <w:r w:rsidR="00884C0E">
        <w:rPr>
          <w:lang w:val="en-GB"/>
        </w:rPr>
        <w:t>.   At the same time</w:t>
      </w:r>
      <w:r w:rsidR="00144EF3">
        <w:rPr>
          <w:lang w:val="en-GB"/>
        </w:rPr>
        <w:t>,</w:t>
      </w:r>
      <w:r w:rsidR="00884C0E">
        <w:rPr>
          <w:lang w:val="en-GB"/>
        </w:rPr>
        <w:t xml:space="preserve"> </w:t>
      </w:r>
      <w:r>
        <w:rPr>
          <w:lang w:val="en-GB"/>
        </w:rPr>
        <w:t>Mary</w:t>
      </w:r>
      <w:r w:rsidR="00884C0E">
        <w:rPr>
          <w:lang w:val="en-GB"/>
        </w:rPr>
        <w:t xml:space="preserve"> was exploring ways to</w:t>
      </w:r>
      <w:r>
        <w:rPr>
          <w:lang w:val="en-GB"/>
        </w:rPr>
        <w:t xml:space="preserve"> form the</w:t>
      </w:r>
      <w:r w:rsidR="003C2CBC">
        <w:rPr>
          <w:lang w:val="en-GB"/>
        </w:rPr>
        <w:t xml:space="preserve"> group into a religious congregation based on Ignati</w:t>
      </w:r>
      <w:r>
        <w:rPr>
          <w:lang w:val="en-GB"/>
        </w:rPr>
        <w:t>an spirituality and the Jesuit C</w:t>
      </w:r>
      <w:r w:rsidR="003C2CBC">
        <w:rPr>
          <w:lang w:val="en-GB"/>
        </w:rPr>
        <w:t xml:space="preserve">onstitutions. </w:t>
      </w:r>
    </w:p>
    <w:p w14:paraId="0E7847A4" w14:textId="00994B33" w:rsidR="003C2CBC" w:rsidRDefault="003C2CBC" w:rsidP="00DF1D69">
      <w:pPr>
        <w:jc w:val="both"/>
        <w:rPr>
          <w:lang w:val="en-GB"/>
        </w:rPr>
      </w:pPr>
      <w:r>
        <w:rPr>
          <w:lang w:val="en-GB"/>
        </w:rPr>
        <w:t xml:space="preserve">  </w:t>
      </w:r>
    </w:p>
    <w:p w14:paraId="5B16D64B" w14:textId="446BC248" w:rsidR="00C051A9" w:rsidRDefault="003C2CBC" w:rsidP="00DF1D69">
      <w:pPr>
        <w:jc w:val="both"/>
        <w:rPr>
          <w:lang w:val="en-GB"/>
        </w:rPr>
      </w:pPr>
      <w:r>
        <w:rPr>
          <w:lang w:val="en-GB"/>
        </w:rPr>
        <w:t>Extraordinarily</w:t>
      </w:r>
      <w:r w:rsidR="00B5460B">
        <w:rPr>
          <w:lang w:val="en-GB"/>
        </w:rPr>
        <w:t>,</w:t>
      </w:r>
      <w:r>
        <w:rPr>
          <w:lang w:val="en-GB"/>
        </w:rPr>
        <w:t xml:space="preserve"> this little group of women founded </w:t>
      </w:r>
      <w:r w:rsidR="00B6014A">
        <w:rPr>
          <w:lang w:val="en-GB"/>
        </w:rPr>
        <w:t xml:space="preserve">nine </w:t>
      </w:r>
      <w:r w:rsidR="00C051A9">
        <w:rPr>
          <w:lang w:val="en-GB"/>
        </w:rPr>
        <w:t xml:space="preserve">more </w:t>
      </w:r>
      <w:r>
        <w:rPr>
          <w:lang w:val="en-GB"/>
        </w:rPr>
        <w:t>schools across Europe between 1610 and 1628.  After St Omer came Liege, Trier, Cologne, Munich</w:t>
      </w:r>
      <w:r w:rsidR="00C334CE">
        <w:rPr>
          <w:lang w:val="en-GB"/>
        </w:rPr>
        <w:t>,</w:t>
      </w:r>
      <w:r>
        <w:rPr>
          <w:lang w:val="en-GB"/>
        </w:rPr>
        <w:t xml:space="preserve"> Rome, Naples, Perugia, Vienna and Pressburg</w:t>
      </w:r>
      <w:r w:rsidR="00B5460B">
        <w:rPr>
          <w:lang w:val="en-GB"/>
        </w:rPr>
        <w:t>,</w:t>
      </w:r>
      <w:r>
        <w:rPr>
          <w:lang w:val="en-GB"/>
        </w:rPr>
        <w:t xml:space="preserve"> which is now Bratislava in Slovakia.  This was a period of great growth</w:t>
      </w:r>
      <w:r w:rsidR="00B6014A">
        <w:rPr>
          <w:lang w:val="en-GB"/>
        </w:rPr>
        <w:t>,</w:t>
      </w:r>
      <w:r>
        <w:rPr>
          <w:lang w:val="en-GB"/>
        </w:rPr>
        <w:t xml:space="preserve"> both in n</w:t>
      </w:r>
      <w:r w:rsidR="00B5460B">
        <w:rPr>
          <w:lang w:val="en-GB"/>
        </w:rPr>
        <w:t xml:space="preserve">umbers of girls attending the </w:t>
      </w:r>
      <w:r>
        <w:rPr>
          <w:lang w:val="en-GB"/>
        </w:rPr>
        <w:t xml:space="preserve">schools and the numbers of </w:t>
      </w:r>
      <w:r w:rsidR="00B5460B">
        <w:rPr>
          <w:lang w:val="en-GB"/>
        </w:rPr>
        <w:t xml:space="preserve">her </w:t>
      </w:r>
      <w:r>
        <w:rPr>
          <w:lang w:val="en-GB"/>
        </w:rPr>
        <w:t>follow</w:t>
      </w:r>
      <w:r w:rsidR="00B5460B">
        <w:rPr>
          <w:lang w:val="en-GB"/>
        </w:rPr>
        <w:t>er</w:t>
      </w:r>
      <w:r w:rsidR="00B6014A">
        <w:rPr>
          <w:lang w:val="en-GB"/>
        </w:rPr>
        <w:t xml:space="preserve">s, </w:t>
      </w:r>
      <w:r>
        <w:rPr>
          <w:lang w:val="en-GB"/>
        </w:rPr>
        <w:t>who included young women from other European countries</w:t>
      </w:r>
      <w:r w:rsidR="00C051A9">
        <w:rPr>
          <w:lang w:val="en-GB"/>
        </w:rPr>
        <w:t xml:space="preserve">, who had been educated in </w:t>
      </w:r>
      <w:r w:rsidR="00B6014A">
        <w:rPr>
          <w:lang w:val="en-GB"/>
        </w:rPr>
        <w:t>the</w:t>
      </w:r>
      <w:r w:rsidR="00C051A9">
        <w:rPr>
          <w:lang w:val="en-GB"/>
        </w:rPr>
        <w:t xml:space="preserve"> schools</w:t>
      </w:r>
      <w:r>
        <w:rPr>
          <w:lang w:val="en-GB"/>
        </w:rPr>
        <w:t>.</w:t>
      </w:r>
      <w:r w:rsidR="00C051A9">
        <w:rPr>
          <w:lang w:val="en-GB"/>
        </w:rPr>
        <w:t xml:space="preserve">  During this period</w:t>
      </w:r>
      <w:r w:rsidR="00B5460B">
        <w:rPr>
          <w:lang w:val="en-GB"/>
        </w:rPr>
        <w:t>,</w:t>
      </w:r>
      <w:r w:rsidR="00C051A9">
        <w:rPr>
          <w:lang w:val="en-GB"/>
        </w:rPr>
        <w:t xml:space="preserve"> she had the patronage of secular rulers such as the Elector of Bavaria</w:t>
      </w:r>
      <w:r w:rsidR="00B5460B">
        <w:rPr>
          <w:lang w:val="en-GB"/>
        </w:rPr>
        <w:t>.</w:t>
      </w:r>
      <w:r w:rsidR="00C051A9">
        <w:rPr>
          <w:lang w:val="en-GB"/>
        </w:rPr>
        <w:t xml:space="preserve"> </w:t>
      </w:r>
      <w:r>
        <w:rPr>
          <w:lang w:val="en-GB"/>
        </w:rPr>
        <w:t xml:space="preserve"> But parallel to this growth </w:t>
      </w:r>
      <w:r w:rsidR="00C051A9">
        <w:rPr>
          <w:lang w:val="en-GB"/>
        </w:rPr>
        <w:t xml:space="preserve">and flourishing </w:t>
      </w:r>
      <w:r>
        <w:rPr>
          <w:lang w:val="en-GB"/>
        </w:rPr>
        <w:t xml:space="preserve">there was a similar growth in opposition to her and to her </w:t>
      </w:r>
      <w:r w:rsidR="00B5460B">
        <w:rPr>
          <w:lang w:val="en-GB"/>
        </w:rPr>
        <w:t xml:space="preserve">vision </w:t>
      </w:r>
      <w:r>
        <w:rPr>
          <w:lang w:val="en-GB"/>
        </w:rPr>
        <w:t xml:space="preserve">of </w:t>
      </w:r>
      <w:r w:rsidR="00C051A9">
        <w:rPr>
          <w:lang w:val="en-GB"/>
        </w:rPr>
        <w:t xml:space="preserve">an </w:t>
      </w:r>
      <w:r>
        <w:rPr>
          <w:lang w:val="en-GB"/>
        </w:rPr>
        <w:t>un-enclosed apost</w:t>
      </w:r>
      <w:r w:rsidR="00B6014A">
        <w:rPr>
          <w:lang w:val="en-GB"/>
        </w:rPr>
        <w:t xml:space="preserve">olic religious life for women, </w:t>
      </w:r>
      <w:r>
        <w:rPr>
          <w:lang w:val="en-GB"/>
        </w:rPr>
        <w:t>and crucially that they should govern themselves and not be under the jurisdiction of the local bishops.  This opposition came from all sides</w:t>
      </w:r>
      <w:r w:rsidR="00C051A9">
        <w:rPr>
          <w:lang w:val="en-GB"/>
        </w:rPr>
        <w:t xml:space="preserve"> of the Church</w:t>
      </w:r>
      <w:r>
        <w:rPr>
          <w:lang w:val="en-GB"/>
        </w:rPr>
        <w:t xml:space="preserve">, from the secular clergy and from the Jesuits.  </w:t>
      </w:r>
      <w:r w:rsidR="00144EF3">
        <w:rPr>
          <w:lang w:val="en-GB"/>
        </w:rPr>
        <w:t xml:space="preserve"> Some of the   terms used to describe </w:t>
      </w:r>
      <w:r w:rsidR="00C051A9">
        <w:rPr>
          <w:lang w:val="en-GB"/>
        </w:rPr>
        <w:t xml:space="preserve">her and her followers </w:t>
      </w:r>
      <w:r w:rsidR="00144EF3">
        <w:rPr>
          <w:lang w:val="en-GB"/>
        </w:rPr>
        <w:t xml:space="preserve">were “galloping girls” </w:t>
      </w:r>
      <w:r>
        <w:rPr>
          <w:lang w:val="en-GB"/>
        </w:rPr>
        <w:t xml:space="preserve">and </w:t>
      </w:r>
      <w:r w:rsidR="00144EF3">
        <w:rPr>
          <w:lang w:val="en-GB"/>
        </w:rPr>
        <w:t xml:space="preserve">“Jesuitesses”- </w:t>
      </w:r>
      <w:r>
        <w:rPr>
          <w:lang w:val="en-GB"/>
        </w:rPr>
        <w:t xml:space="preserve">and these were not </w:t>
      </w:r>
      <w:r w:rsidR="00144EF3">
        <w:rPr>
          <w:lang w:val="en-GB"/>
        </w:rPr>
        <w:t>intended as compliments</w:t>
      </w:r>
      <w:r>
        <w:rPr>
          <w:lang w:val="en-GB"/>
        </w:rPr>
        <w:t xml:space="preserve">.  </w:t>
      </w:r>
    </w:p>
    <w:p w14:paraId="1830302C" w14:textId="0BB4C5F4" w:rsidR="00CF57BF" w:rsidRDefault="00CF57BF" w:rsidP="00DF1D69">
      <w:pPr>
        <w:jc w:val="both"/>
        <w:rPr>
          <w:lang w:val="en-GB"/>
        </w:rPr>
      </w:pPr>
    </w:p>
    <w:p w14:paraId="11B3E556" w14:textId="05B60A3D" w:rsidR="00CF57BF" w:rsidRDefault="00CF57BF" w:rsidP="00DF1D69">
      <w:pPr>
        <w:ind w:left="3600" w:firstLine="720"/>
        <w:jc w:val="both"/>
        <w:rPr>
          <w:noProof/>
          <w:lang w:val="en-GB"/>
        </w:rPr>
      </w:pPr>
      <w:r>
        <w:rPr>
          <w:noProof/>
          <w:lang w:val="en-GB"/>
        </w:rPr>
        <w:t>*****</w:t>
      </w:r>
    </w:p>
    <w:p w14:paraId="149028E4" w14:textId="75090BEF" w:rsidR="00884C0E" w:rsidRPr="00084904" w:rsidRDefault="00B5460B" w:rsidP="00DF1D69">
      <w:pPr>
        <w:jc w:val="both"/>
        <w:rPr>
          <w:lang w:val="en-GB"/>
        </w:rPr>
      </w:pPr>
      <w:r>
        <w:rPr>
          <w:noProof/>
          <w:lang w:val="en-GB"/>
        </w:rPr>
        <w:t>The opposition</w:t>
      </w:r>
      <w:r w:rsidR="00144EF3">
        <w:rPr>
          <w:noProof/>
          <w:lang w:val="en-GB"/>
        </w:rPr>
        <w:t xml:space="preserve"> eventually culminated in a Papal Bull issued by Pope Urban</w:t>
      </w:r>
      <w:r>
        <w:rPr>
          <w:noProof/>
          <w:lang w:val="en-GB"/>
        </w:rPr>
        <w:t xml:space="preserve"> VIII in</w:t>
      </w:r>
      <w:r w:rsidR="00144EF3">
        <w:rPr>
          <w:noProof/>
          <w:lang w:val="en-GB"/>
        </w:rPr>
        <w:t xml:space="preserve"> 1631</w:t>
      </w:r>
      <w:r w:rsidR="00C051A9">
        <w:rPr>
          <w:noProof/>
          <w:lang w:val="en-GB"/>
        </w:rPr>
        <w:t>, which suppressed her Institute</w:t>
      </w:r>
      <w:r w:rsidR="00CF57BF">
        <w:rPr>
          <w:noProof/>
          <w:lang w:val="en-GB"/>
        </w:rPr>
        <w:t xml:space="preserve"> </w:t>
      </w:r>
      <w:r w:rsidR="00C051A9">
        <w:rPr>
          <w:noProof/>
          <w:lang w:val="en-GB"/>
        </w:rPr>
        <w:t xml:space="preserve">in very </w:t>
      </w:r>
      <w:r>
        <w:rPr>
          <w:noProof/>
          <w:lang w:val="en-GB"/>
        </w:rPr>
        <w:t>strong language</w:t>
      </w:r>
      <w:r w:rsidR="00CF57BF">
        <w:rPr>
          <w:noProof/>
          <w:lang w:val="en-GB"/>
        </w:rPr>
        <w:t xml:space="preserve">, </w:t>
      </w:r>
      <w:r w:rsidR="00C051A9">
        <w:rPr>
          <w:noProof/>
          <w:lang w:val="en-GB"/>
        </w:rPr>
        <w:t xml:space="preserve">saying that it was </w:t>
      </w:r>
      <w:r w:rsidR="003C2CBC" w:rsidRPr="003C2CBC">
        <w:rPr>
          <w:i/>
          <w:iCs/>
          <w:noProof/>
          <w:lang w:val="en-GB"/>
        </w:rPr>
        <w:t>extirpating th</w:t>
      </w:r>
      <w:r w:rsidR="007B7A34">
        <w:rPr>
          <w:i/>
          <w:iCs/>
          <w:noProof/>
          <w:lang w:val="en-GB"/>
        </w:rPr>
        <w:t>is</w:t>
      </w:r>
      <w:r w:rsidR="003C2CBC" w:rsidRPr="003C2CBC">
        <w:rPr>
          <w:i/>
          <w:iCs/>
          <w:noProof/>
          <w:lang w:val="en-GB"/>
        </w:rPr>
        <w:t xml:space="preserve"> pernicious weed</w:t>
      </w:r>
      <w:r>
        <w:rPr>
          <w:i/>
          <w:iCs/>
          <w:noProof/>
          <w:lang w:val="en-GB"/>
        </w:rPr>
        <w:t xml:space="preserve">, </w:t>
      </w:r>
      <w:r w:rsidRPr="00B5460B">
        <w:rPr>
          <w:iCs/>
          <w:noProof/>
          <w:lang w:val="en-GB"/>
        </w:rPr>
        <w:t>and</w:t>
      </w:r>
      <w:r w:rsidR="00C051A9" w:rsidRPr="00B5460B">
        <w:rPr>
          <w:noProof/>
          <w:lang w:val="en-GB"/>
        </w:rPr>
        <w:t xml:space="preserve"> </w:t>
      </w:r>
      <w:r w:rsidR="00C051A9">
        <w:rPr>
          <w:noProof/>
          <w:lang w:val="en-GB"/>
        </w:rPr>
        <w:t>also</w:t>
      </w:r>
      <w:r w:rsidR="00C051A9">
        <w:rPr>
          <w:lang w:val="en-GB"/>
        </w:rPr>
        <w:t xml:space="preserve"> accused her of being a </w:t>
      </w:r>
      <w:r w:rsidR="008C235E" w:rsidRPr="008C235E">
        <w:rPr>
          <w:lang w:val="en-GB"/>
        </w:rPr>
        <w:t>heretic.</w:t>
      </w:r>
      <w:r w:rsidR="008C235E">
        <w:rPr>
          <w:i/>
          <w:iCs/>
          <w:lang w:val="en-GB"/>
        </w:rPr>
        <w:t xml:space="preserve"> </w:t>
      </w:r>
      <w:r w:rsidR="003C2CBC">
        <w:rPr>
          <w:i/>
          <w:iCs/>
          <w:lang w:val="en-GB"/>
        </w:rPr>
        <w:t xml:space="preserve"> </w:t>
      </w:r>
      <w:r w:rsidR="003C2CBC" w:rsidRPr="003C2CBC">
        <w:rPr>
          <w:lang w:val="en-GB"/>
        </w:rPr>
        <w:t>At the same time</w:t>
      </w:r>
      <w:r w:rsidR="00B6014A">
        <w:rPr>
          <w:lang w:val="en-GB"/>
        </w:rPr>
        <w:t>,</w:t>
      </w:r>
      <w:r w:rsidR="003C2CBC" w:rsidRPr="003C2CBC">
        <w:rPr>
          <w:lang w:val="en-GB"/>
        </w:rPr>
        <w:t xml:space="preserve"> Mary Ward was imprisoned in a Poor Clare</w:t>
      </w:r>
      <w:r>
        <w:rPr>
          <w:lang w:val="en-GB"/>
        </w:rPr>
        <w:t xml:space="preserve"> convent in</w:t>
      </w:r>
      <w:r w:rsidR="003C2CBC" w:rsidRPr="003C2CBC">
        <w:rPr>
          <w:lang w:val="en-GB"/>
        </w:rPr>
        <w:t xml:space="preserve"> Munich</w:t>
      </w:r>
      <w:r w:rsidR="007B7A34">
        <w:rPr>
          <w:lang w:val="en-GB"/>
        </w:rPr>
        <w:t xml:space="preserve">.  Her </w:t>
      </w:r>
      <w:r>
        <w:rPr>
          <w:lang w:val="en-GB"/>
        </w:rPr>
        <w:t xml:space="preserve">deep faith and </w:t>
      </w:r>
      <w:r w:rsidR="007B7A34">
        <w:rPr>
          <w:lang w:val="en-GB"/>
        </w:rPr>
        <w:t>magnanimity</w:t>
      </w:r>
      <w:r>
        <w:rPr>
          <w:lang w:val="en-GB"/>
        </w:rPr>
        <w:t xml:space="preserve"> are</w:t>
      </w:r>
      <w:r w:rsidR="007B7A34">
        <w:rPr>
          <w:lang w:val="en-GB"/>
        </w:rPr>
        <w:t xml:space="preserve"> shown in the letters she wrote to her comp</w:t>
      </w:r>
      <w:r w:rsidR="00144EF3">
        <w:rPr>
          <w:lang w:val="en-GB"/>
        </w:rPr>
        <w:t>anions during her imprisonment.</w:t>
      </w:r>
      <w:r w:rsidR="007B7A34">
        <w:rPr>
          <w:lang w:val="en-GB"/>
        </w:rPr>
        <w:t xml:space="preserve"> The letters </w:t>
      </w:r>
      <w:r w:rsidR="007B7A34">
        <w:rPr>
          <w:noProof/>
          <w:lang w:val="en-GB"/>
        </w:rPr>
        <w:t>were written</w:t>
      </w:r>
      <w:r w:rsidR="007B7A34">
        <w:rPr>
          <w:lang w:val="en-GB"/>
        </w:rPr>
        <w:t xml:space="preserve"> in lem</w:t>
      </w:r>
      <w:r w:rsidR="00144EF3">
        <w:rPr>
          <w:lang w:val="en-GB"/>
        </w:rPr>
        <w:t xml:space="preserve">on juice on the wrapping paper </w:t>
      </w:r>
      <w:r w:rsidR="007B7A34">
        <w:rPr>
          <w:lang w:val="en-GB"/>
        </w:rPr>
        <w:t xml:space="preserve">in which her </w:t>
      </w:r>
      <w:r w:rsidR="001C7E47">
        <w:rPr>
          <w:lang w:val="en-GB"/>
        </w:rPr>
        <w:t>companions delivered her clean laundry</w:t>
      </w:r>
      <w:r w:rsidR="007B7A34">
        <w:rPr>
          <w:lang w:val="en-GB"/>
        </w:rPr>
        <w:t xml:space="preserve">. </w:t>
      </w:r>
      <w:r w:rsidR="001C7E47">
        <w:rPr>
          <w:lang w:val="en-GB"/>
        </w:rPr>
        <w:t>Twenty-three</w:t>
      </w:r>
      <w:r w:rsidR="007B7A34">
        <w:rPr>
          <w:lang w:val="en-GB"/>
        </w:rPr>
        <w:t xml:space="preserve"> </w:t>
      </w:r>
      <w:r w:rsidR="00C051A9">
        <w:rPr>
          <w:lang w:val="en-GB"/>
        </w:rPr>
        <w:t xml:space="preserve">of these lemon juice </w:t>
      </w:r>
      <w:r w:rsidR="007B7A34">
        <w:rPr>
          <w:lang w:val="en-GB"/>
        </w:rPr>
        <w:t xml:space="preserve">letters survive today and in </w:t>
      </w:r>
      <w:r w:rsidR="001C7E47">
        <w:rPr>
          <w:lang w:val="en-GB"/>
        </w:rPr>
        <w:t>them,</w:t>
      </w:r>
      <w:r w:rsidR="007B7A34">
        <w:rPr>
          <w:lang w:val="en-GB"/>
        </w:rPr>
        <w:t xml:space="preserve"> we read sentences such as:</w:t>
      </w:r>
    </w:p>
    <w:p w14:paraId="7F082AD5" w14:textId="1754E358" w:rsidR="007B7A34" w:rsidRDefault="007B7A34" w:rsidP="00DF1D69">
      <w:pPr>
        <w:jc w:val="both"/>
        <w:rPr>
          <w:i/>
          <w:iCs/>
          <w:lang w:val="en-GB"/>
        </w:rPr>
      </w:pPr>
      <w:r>
        <w:rPr>
          <w:i/>
          <w:iCs/>
          <w:noProof/>
          <w:lang w:val="en-GB"/>
        </w:rPr>
        <w:t xml:space="preserve">with </w:t>
      </w:r>
      <w:r>
        <w:rPr>
          <w:i/>
          <w:iCs/>
          <w:lang w:val="en-GB"/>
        </w:rPr>
        <w:t>all t</w:t>
      </w:r>
      <w:r w:rsidR="00B5460B">
        <w:rPr>
          <w:i/>
          <w:iCs/>
          <w:lang w:val="en-GB"/>
        </w:rPr>
        <w:t xml:space="preserve">his and what else God will send, </w:t>
      </w:r>
      <w:r w:rsidR="00144EF3">
        <w:rPr>
          <w:i/>
          <w:iCs/>
          <w:lang w:val="en-GB"/>
        </w:rPr>
        <w:t>you and I must be contented till</w:t>
      </w:r>
      <w:r w:rsidR="00C051A9">
        <w:rPr>
          <w:i/>
          <w:iCs/>
          <w:lang w:val="en-GB"/>
        </w:rPr>
        <w:t xml:space="preserve"> </w:t>
      </w:r>
      <w:r>
        <w:rPr>
          <w:i/>
          <w:iCs/>
          <w:lang w:val="en-GB"/>
        </w:rPr>
        <w:t>our Lord dispose otherwise</w:t>
      </w:r>
    </w:p>
    <w:p w14:paraId="4BB7153D" w14:textId="78593B23" w:rsidR="007B7A34" w:rsidRPr="007B7A34" w:rsidRDefault="007B7A34" w:rsidP="00DF1D69">
      <w:pPr>
        <w:jc w:val="both"/>
        <w:rPr>
          <w:lang w:val="en-GB"/>
        </w:rPr>
      </w:pPr>
      <w:r w:rsidRPr="007B7A34">
        <w:rPr>
          <w:lang w:val="en-GB"/>
        </w:rPr>
        <w:t>and on another occasion</w:t>
      </w:r>
    </w:p>
    <w:p w14:paraId="76ABAC45" w14:textId="3D2A3B2E" w:rsidR="00084904" w:rsidRDefault="007B7A34" w:rsidP="00DF1D69">
      <w:pPr>
        <w:jc w:val="both"/>
        <w:rPr>
          <w:i/>
          <w:iCs/>
          <w:lang w:val="en-GB"/>
        </w:rPr>
      </w:pPr>
      <w:r>
        <w:rPr>
          <w:i/>
          <w:iCs/>
          <w:noProof/>
          <w:lang w:val="en-GB"/>
        </w:rPr>
        <w:t xml:space="preserve">if </w:t>
      </w:r>
      <w:r>
        <w:rPr>
          <w:i/>
          <w:iCs/>
          <w:lang w:val="en-GB"/>
        </w:rPr>
        <w:t xml:space="preserve">God would have me </w:t>
      </w:r>
      <w:r w:rsidR="001C7E47">
        <w:rPr>
          <w:i/>
          <w:iCs/>
          <w:lang w:val="en-GB"/>
        </w:rPr>
        <w:t>die,</w:t>
      </w:r>
      <w:r>
        <w:rPr>
          <w:i/>
          <w:iCs/>
          <w:lang w:val="en-GB"/>
        </w:rPr>
        <w:t xml:space="preserve"> I would not live.  It is but to pay the rent a little before the day</w:t>
      </w:r>
      <w:r w:rsidR="00144EF3">
        <w:rPr>
          <w:i/>
          <w:iCs/>
          <w:lang w:val="en-GB"/>
        </w:rPr>
        <w:t>.</w:t>
      </w:r>
    </w:p>
    <w:p w14:paraId="33B3895F" w14:textId="77777777" w:rsidR="00031384" w:rsidRDefault="00031384" w:rsidP="00DF1D69">
      <w:pPr>
        <w:jc w:val="both"/>
        <w:rPr>
          <w:i/>
          <w:iCs/>
          <w:lang w:val="en-GB"/>
        </w:rPr>
      </w:pPr>
    </w:p>
    <w:p w14:paraId="3BBABB73" w14:textId="77777777" w:rsidR="00031384" w:rsidRPr="008C235E" w:rsidRDefault="00031384" w:rsidP="00DF1D69">
      <w:pPr>
        <w:ind w:left="3600" w:firstLine="720"/>
        <w:jc w:val="both"/>
        <w:rPr>
          <w:lang w:val="en-GB"/>
        </w:rPr>
      </w:pPr>
      <w:r>
        <w:rPr>
          <w:lang w:val="en-GB"/>
        </w:rPr>
        <w:t>*****</w:t>
      </w:r>
    </w:p>
    <w:p w14:paraId="4404EA8C" w14:textId="77777777" w:rsidR="00C334CE" w:rsidRDefault="00C334CE" w:rsidP="00DF1D69">
      <w:pPr>
        <w:jc w:val="both"/>
        <w:rPr>
          <w:i/>
          <w:iCs/>
          <w:lang w:val="en-GB"/>
        </w:rPr>
      </w:pPr>
    </w:p>
    <w:p w14:paraId="05DF8ACC" w14:textId="77777777" w:rsidR="00CF57BF" w:rsidRDefault="00CF57BF" w:rsidP="00DF1D69">
      <w:pPr>
        <w:jc w:val="both"/>
        <w:rPr>
          <w:lang w:val="en-GB"/>
        </w:rPr>
      </w:pPr>
    </w:p>
    <w:p w14:paraId="0FD18D7A" w14:textId="1B8ED7EE" w:rsidR="00CF57BF" w:rsidRDefault="00E41861" w:rsidP="00DF1D69">
      <w:pPr>
        <w:jc w:val="both"/>
        <w:rPr>
          <w:lang w:val="en-GB"/>
        </w:rPr>
      </w:pPr>
      <w:r>
        <w:rPr>
          <w:noProof/>
          <w:lang w:val="en-GB"/>
        </w:rPr>
        <w:t>Mary Ward</w:t>
      </w:r>
      <w:r w:rsidR="008C235E" w:rsidRPr="008C235E">
        <w:rPr>
          <w:noProof/>
          <w:lang w:val="en-GB"/>
        </w:rPr>
        <w:t xml:space="preserve"> was eventually released from imprisonment on health grounds and began a long slow return to Rome</w:t>
      </w:r>
      <w:r w:rsidR="008C235E">
        <w:rPr>
          <w:noProof/>
          <w:lang w:val="en-GB"/>
        </w:rPr>
        <w:t>, to plead her cause with Pope Urban VIII</w:t>
      </w:r>
      <w:r w:rsidR="008C235E" w:rsidRPr="008C235E">
        <w:rPr>
          <w:noProof/>
          <w:lang w:val="en-GB"/>
        </w:rPr>
        <w:t>.</w:t>
      </w:r>
      <w:r w:rsidR="008C235E">
        <w:rPr>
          <w:lang w:val="en-GB"/>
        </w:rPr>
        <w:t xml:space="preserve">    </w:t>
      </w:r>
      <w:r w:rsidR="00084904">
        <w:rPr>
          <w:lang w:val="en-GB"/>
        </w:rPr>
        <w:t>The</w:t>
      </w:r>
      <w:r w:rsidR="008C235E">
        <w:rPr>
          <w:lang w:val="en-GB"/>
        </w:rPr>
        <w:t xml:space="preserve"> Inquisition</w:t>
      </w:r>
      <w:r w:rsidR="00084904">
        <w:rPr>
          <w:lang w:val="en-GB"/>
        </w:rPr>
        <w:t xml:space="preserve"> cleared </w:t>
      </w:r>
      <w:r>
        <w:rPr>
          <w:lang w:val="en-GB"/>
        </w:rPr>
        <w:t>her</w:t>
      </w:r>
      <w:r w:rsidR="008C235E">
        <w:rPr>
          <w:lang w:val="en-GB"/>
        </w:rPr>
        <w:t xml:space="preserve"> of the charge of heresy and the Pope publicly praised her </w:t>
      </w:r>
      <w:r w:rsidR="00084904">
        <w:rPr>
          <w:lang w:val="en-GB"/>
        </w:rPr>
        <w:t xml:space="preserve">personal </w:t>
      </w:r>
      <w:r w:rsidR="008C235E">
        <w:rPr>
          <w:lang w:val="en-GB"/>
        </w:rPr>
        <w:t>holiness</w:t>
      </w:r>
      <w:r w:rsidR="00084904">
        <w:rPr>
          <w:lang w:val="en-GB"/>
        </w:rPr>
        <w:t>,</w:t>
      </w:r>
      <w:r w:rsidR="008C235E">
        <w:rPr>
          <w:lang w:val="en-GB"/>
        </w:rPr>
        <w:t xml:space="preserve"> but he did not rescind his Bull and remained implacable in his refusal to recognise her Society.   As a </w:t>
      </w:r>
      <w:r w:rsidR="00144EF3">
        <w:rPr>
          <w:lang w:val="en-GB"/>
        </w:rPr>
        <w:t>result,</w:t>
      </w:r>
      <w:r w:rsidR="008C235E">
        <w:rPr>
          <w:lang w:val="en-GB"/>
        </w:rPr>
        <w:t xml:space="preserve"> to quote one author</w:t>
      </w:r>
      <w:r w:rsidR="00084904">
        <w:rPr>
          <w:lang w:val="en-GB"/>
        </w:rPr>
        <w:t>,</w:t>
      </w:r>
      <w:r w:rsidR="008C235E">
        <w:rPr>
          <w:lang w:val="en-GB"/>
        </w:rPr>
        <w:t xml:space="preserve"> her </w:t>
      </w:r>
      <w:r w:rsidR="008C235E" w:rsidRPr="008C235E">
        <w:rPr>
          <w:i/>
          <w:iCs/>
          <w:lang w:val="en-GB"/>
        </w:rPr>
        <w:t>Institute lay in ruins</w:t>
      </w:r>
      <w:r w:rsidR="008C235E">
        <w:rPr>
          <w:lang w:val="en-GB"/>
        </w:rPr>
        <w:t xml:space="preserve">.  It is estimated that of the 400 plus women who had joined </w:t>
      </w:r>
      <w:r w:rsidR="00CF57BF">
        <w:rPr>
          <w:lang w:val="en-GB"/>
        </w:rPr>
        <w:t xml:space="preserve">her fledgling </w:t>
      </w:r>
      <w:r w:rsidR="00084904">
        <w:rPr>
          <w:lang w:val="en-GB"/>
        </w:rPr>
        <w:t>hoped for congregation, only as few 50 remained after the suppression in 1631.</w:t>
      </w:r>
    </w:p>
    <w:p w14:paraId="655D249A" w14:textId="77777777" w:rsidR="00CF57BF" w:rsidRDefault="00CF57BF" w:rsidP="00DF1D69">
      <w:pPr>
        <w:jc w:val="both"/>
        <w:rPr>
          <w:lang w:val="en-GB"/>
        </w:rPr>
      </w:pPr>
    </w:p>
    <w:p w14:paraId="6CBED326" w14:textId="3015EEB8" w:rsidR="008C235E" w:rsidRDefault="008C235E" w:rsidP="00DF1D69">
      <w:pPr>
        <w:jc w:val="both"/>
        <w:rPr>
          <w:lang w:val="en-GB"/>
        </w:rPr>
      </w:pPr>
      <w:r>
        <w:rPr>
          <w:lang w:val="en-GB"/>
        </w:rPr>
        <w:t xml:space="preserve">Much of the rest of her life was spent dealing with </w:t>
      </w:r>
      <w:r w:rsidR="00CF57BF">
        <w:rPr>
          <w:lang w:val="en-GB"/>
        </w:rPr>
        <w:t xml:space="preserve"> </w:t>
      </w:r>
      <w:r>
        <w:rPr>
          <w:lang w:val="en-GB"/>
        </w:rPr>
        <w:t>her increasing ill-health.   In what might have been termed her h</w:t>
      </w:r>
      <w:r w:rsidR="00CF57BF">
        <w:rPr>
          <w:lang w:val="en-GB"/>
        </w:rPr>
        <w:t>e</w:t>
      </w:r>
      <w:r>
        <w:rPr>
          <w:lang w:val="en-GB"/>
        </w:rPr>
        <w:t>yday</w:t>
      </w:r>
      <w:r w:rsidR="00B6014A">
        <w:rPr>
          <w:lang w:val="en-GB"/>
        </w:rPr>
        <w:t>,</w:t>
      </w:r>
      <w:r>
        <w:rPr>
          <w:lang w:val="en-GB"/>
        </w:rPr>
        <w:t xml:space="preserve"> in the period of the foundation of her schools</w:t>
      </w:r>
      <w:r w:rsidR="00084904">
        <w:rPr>
          <w:lang w:val="en-GB"/>
        </w:rPr>
        <w:t>,</w:t>
      </w:r>
      <w:r>
        <w:rPr>
          <w:lang w:val="en-GB"/>
        </w:rPr>
        <w:t xml:space="preserve"> Mary Ward and her companions had made multiple journeys across the Alps on foot.  Her last European journey began in 1637, when she left Rome to take the waters at Spa near Liege,   she reaching there in summer 1638.  She found little relief for her condition there and then returned to England,  where the storm clouds of the English </w:t>
      </w:r>
      <w:r w:rsidR="00144EF3">
        <w:rPr>
          <w:lang w:val="en-GB"/>
        </w:rPr>
        <w:t>Civil war were gathering.  Anti-</w:t>
      </w:r>
      <w:r>
        <w:rPr>
          <w:lang w:val="en-GB"/>
        </w:rPr>
        <w:t>Catholic feeling was so high in London</w:t>
      </w:r>
      <w:r w:rsidR="00E41861">
        <w:rPr>
          <w:lang w:val="en-GB"/>
        </w:rPr>
        <w:t>, where she had hoped to found another school for girls,</w:t>
      </w:r>
      <w:r w:rsidR="00E121B1">
        <w:rPr>
          <w:lang w:val="en-GB"/>
        </w:rPr>
        <w:t xml:space="preserve"> </w:t>
      </w:r>
      <w:r>
        <w:rPr>
          <w:lang w:val="en-GB"/>
        </w:rPr>
        <w:t>that in April 1642</w:t>
      </w:r>
      <w:r w:rsidR="00E121B1">
        <w:rPr>
          <w:lang w:val="en-GB"/>
        </w:rPr>
        <w:t xml:space="preserve"> she and a handful of companions and students returned to Yorkshire, the county of her birth.  Her health continued to deteriorate and on January 30</w:t>
      </w:r>
      <w:r w:rsidR="00E121B1" w:rsidRPr="00E121B1">
        <w:rPr>
          <w:vertAlign w:val="superscript"/>
          <w:lang w:val="en-GB"/>
        </w:rPr>
        <w:t>th</w:t>
      </w:r>
      <w:r w:rsidR="00E121B1">
        <w:rPr>
          <w:lang w:val="en-GB"/>
        </w:rPr>
        <w:t xml:space="preserve"> </w:t>
      </w:r>
      <w:r w:rsidR="00144EF3">
        <w:rPr>
          <w:lang w:val="en-GB"/>
        </w:rPr>
        <w:t>1645,</w:t>
      </w:r>
      <w:r w:rsidR="00E41861">
        <w:rPr>
          <w:lang w:val="en-GB"/>
        </w:rPr>
        <w:t xml:space="preserve"> she died, surrounded by a small group of faithful companions. She was buried </w:t>
      </w:r>
      <w:r w:rsidR="00E121B1">
        <w:rPr>
          <w:lang w:val="en-GB"/>
        </w:rPr>
        <w:t>in an Anglican churchyard, by an Anglican vicar who was described in a contemporary biography of Mary Ward as “</w:t>
      </w:r>
      <w:r w:rsidR="00E121B1" w:rsidRPr="00E121B1">
        <w:rPr>
          <w:i/>
          <w:iCs/>
          <w:lang w:val="en-GB"/>
        </w:rPr>
        <w:t>honest enough to be bribed</w:t>
      </w:r>
      <w:r w:rsidR="00E121B1">
        <w:rPr>
          <w:lang w:val="en-GB"/>
        </w:rPr>
        <w:t>”.  At that point</w:t>
      </w:r>
      <w:r w:rsidR="00E41861">
        <w:rPr>
          <w:lang w:val="en-GB"/>
        </w:rPr>
        <w:t>,</w:t>
      </w:r>
      <w:r w:rsidR="00E121B1">
        <w:rPr>
          <w:lang w:val="en-GB"/>
        </w:rPr>
        <w:t xml:space="preserve"> who could have foretold that almost 400 years later her co</w:t>
      </w:r>
      <w:r w:rsidR="00E41861">
        <w:rPr>
          <w:lang w:val="en-GB"/>
        </w:rPr>
        <w:t>ngregation would be flourishing</w:t>
      </w:r>
      <w:r w:rsidR="00E121B1">
        <w:rPr>
          <w:lang w:val="en-GB"/>
        </w:rPr>
        <w:t xml:space="preserve"> in 45 countries of the world</w:t>
      </w:r>
      <w:r w:rsidR="00B6014A">
        <w:rPr>
          <w:lang w:val="en-GB"/>
        </w:rPr>
        <w:t>,</w:t>
      </w:r>
      <w:r w:rsidR="00E121B1">
        <w:rPr>
          <w:lang w:val="en-GB"/>
        </w:rPr>
        <w:t xml:space="preserve"> wi</w:t>
      </w:r>
      <w:r w:rsidR="00B6014A">
        <w:rPr>
          <w:lang w:val="en-GB"/>
        </w:rPr>
        <w:t>th a total of over 2000 members</w:t>
      </w:r>
      <w:r w:rsidR="00E121B1">
        <w:rPr>
          <w:lang w:val="en-GB"/>
        </w:rPr>
        <w:t xml:space="preserve"> between the two </w:t>
      </w:r>
      <w:r w:rsidR="00E41861">
        <w:rPr>
          <w:lang w:val="en-GB"/>
        </w:rPr>
        <w:t>remaining branches</w:t>
      </w:r>
      <w:r w:rsidR="00E121B1">
        <w:rPr>
          <w:lang w:val="en-GB"/>
        </w:rPr>
        <w:t xml:space="preserve"> of her Inst</w:t>
      </w:r>
      <w:r w:rsidR="00E41861">
        <w:rPr>
          <w:lang w:val="en-GB"/>
        </w:rPr>
        <w:t>itute, which</w:t>
      </w:r>
      <w:r w:rsidR="00E121B1">
        <w:rPr>
          <w:lang w:val="en-GB"/>
        </w:rPr>
        <w:t xml:space="preserve"> are in the process of becoming one</w:t>
      </w:r>
      <w:r w:rsidR="00E41861">
        <w:rPr>
          <w:lang w:val="en-GB"/>
        </w:rPr>
        <w:t>, it</w:t>
      </w:r>
      <w:r w:rsidR="00E121B1">
        <w:rPr>
          <w:lang w:val="en-GB"/>
        </w:rPr>
        <w:t xml:space="preserve"> being only historical circumstance and external interference that led to </w:t>
      </w:r>
      <w:r w:rsidR="00E41861">
        <w:rPr>
          <w:lang w:val="en-GB"/>
        </w:rPr>
        <w:t xml:space="preserve">earlier </w:t>
      </w:r>
      <w:r w:rsidR="00E121B1">
        <w:rPr>
          <w:lang w:val="en-GB"/>
        </w:rPr>
        <w:t>separation.</w:t>
      </w:r>
    </w:p>
    <w:p w14:paraId="7F5F6F9A" w14:textId="0B497264" w:rsidR="00CF57BF" w:rsidRDefault="00CF57BF" w:rsidP="00DF1D69">
      <w:pPr>
        <w:jc w:val="both"/>
        <w:rPr>
          <w:lang w:val="en-GB"/>
        </w:rPr>
      </w:pPr>
    </w:p>
    <w:p w14:paraId="1BB61B28" w14:textId="6C706684" w:rsidR="00CF57BF" w:rsidRDefault="00CF57BF" w:rsidP="00DF1D69">
      <w:pPr>
        <w:ind w:left="2880" w:firstLine="720"/>
        <w:jc w:val="both"/>
        <w:rPr>
          <w:lang w:val="en-GB"/>
        </w:rPr>
      </w:pPr>
      <w:r>
        <w:rPr>
          <w:lang w:val="en-GB"/>
        </w:rPr>
        <w:t>****</w:t>
      </w:r>
    </w:p>
    <w:p w14:paraId="70DC062A" w14:textId="2F19D508" w:rsidR="00734663" w:rsidRPr="008C235E" w:rsidRDefault="00734663" w:rsidP="00DF1D69">
      <w:pPr>
        <w:jc w:val="both"/>
        <w:rPr>
          <w:lang w:val="en-GB"/>
        </w:rPr>
      </w:pPr>
      <w:r>
        <w:rPr>
          <w:noProof/>
          <w:lang w:val="en-GB"/>
        </w:rPr>
        <w:t>And so</w:t>
      </w:r>
      <w:r>
        <w:rPr>
          <w:lang w:val="en-GB"/>
        </w:rPr>
        <w:t xml:space="preserve"> to her legacy</w:t>
      </w:r>
      <w:r w:rsidR="00CF57BF">
        <w:rPr>
          <w:lang w:val="en-GB"/>
        </w:rPr>
        <w:t>:</w:t>
      </w:r>
    </w:p>
    <w:p w14:paraId="6E1A777B" w14:textId="47F5C7E4" w:rsidR="00141800" w:rsidRPr="00880D42" w:rsidRDefault="00734663" w:rsidP="00DF1D69">
      <w:pPr>
        <w:jc w:val="both"/>
        <w:rPr>
          <w:lang w:val="en-GB"/>
        </w:rPr>
      </w:pPr>
      <w:r>
        <w:rPr>
          <w:lang w:val="en-GB"/>
        </w:rPr>
        <w:t>As early as 1612 Mary Ward had said to her first companions that “</w:t>
      </w:r>
      <w:r w:rsidRPr="00734663">
        <w:rPr>
          <w:i/>
          <w:iCs/>
          <w:lang w:val="en-GB"/>
        </w:rPr>
        <w:t>There  is no such difference between men and women that women may not do great things.  And I hope in God that it will be seen in time to come that women will do much</w:t>
      </w:r>
      <w:r w:rsidR="00E41861">
        <w:rPr>
          <w:lang w:val="en-GB"/>
        </w:rPr>
        <w:t xml:space="preserve">”. </w:t>
      </w:r>
      <w:r>
        <w:rPr>
          <w:lang w:val="en-GB"/>
        </w:rPr>
        <w:t>In those words lies the key to understanding the two most important strands of Mary Ward’s legacy</w:t>
      </w:r>
      <w:r w:rsidR="00AF4C21">
        <w:rPr>
          <w:lang w:val="en-GB"/>
        </w:rPr>
        <w:t>:</w:t>
      </w:r>
      <w:r w:rsidR="00E41861">
        <w:rPr>
          <w:lang w:val="en-GB"/>
        </w:rPr>
        <w:t xml:space="preserve"> t</w:t>
      </w:r>
      <w:r>
        <w:rPr>
          <w:lang w:val="en-GB"/>
        </w:rPr>
        <w:t>he first of these was her vis</w:t>
      </w:r>
      <w:r w:rsidR="00B6014A">
        <w:rPr>
          <w:lang w:val="en-GB"/>
        </w:rPr>
        <w:t>i</w:t>
      </w:r>
      <w:r>
        <w:rPr>
          <w:lang w:val="en-GB"/>
        </w:rPr>
        <w:t xml:space="preserve">on of a new kind of religious life </w:t>
      </w:r>
      <w:r w:rsidR="00E41861">
        <w:rPr>
          <w:lang w:val="en-GB"/>
        </w:rPr>
        <w:t>for women, as already</w:t>
      </w:r>
      <w:r w:rsidR="003863CF">
        <w:rPr>
          <w:lang w:val="en-GB"/>
        </w:rPr>
        <w:t xml:space="preserve"> </w:t>
      </w:r>
      <w:r>
        <w:rPr>
          <w:lang w:val="en-GB"/>
        </w:rPr>
        <w:t>mention</w:t>
      </w:r>
      <w:r w:rsidR="003863CF">
        <w:rPr>
          <w:lang w:val="en-GB"/>
        </w:rPr>
        <w:t xml:space="preserve">ed - </w:t>
      </w:r>
      <w:r w:rsidR="00E41861">
        <w:rPr>
          <w:lang w:val="en-GB"/>
        </w:rPr>
        <w:t>un</w:t>
      </w:r>
      <w:r>
        <w:rPr>
          <w:lang w:val="en-GB"/>
        </w:rPr>
        <w:t xml:space="preserve">enclosed, apostolic and self-governing.  It </w:t>
      </w:r>
      <w:r w:rsidR="00E41861">
        <w:rPr>
          <w:lang w:val="en-GB"/>
        </w:rPr>
        <w:t xml:space="preserve">is for this reason that so many, </w:t>
      </w:r>
      <w:r>
        <w:rPr>
          <w:lang w:val="en-GB"/>
        </w:rPr>
        <w:t xml:space="preserve">not only in our congregation </w:t>
      </w:r>
      <w:r w:rsidR="003863CF">
        <w:rPr>
          <w:lang w:val="en-GB"/>
        </w:rPr>
        <w:t>but more widely</w:t>
      </w:r>
      <w:r w:rsidR="00E41861">
        <w:rPr>
          <w:lang w:val="en-GB"/>
        </w:rPr>
        <w:t>,</w:t>
      </w:r>
      <w:r w:rsidR="003863CF">
        <w:rPr>
          <w:lang w:val="en-GB"/>
        </w:rPr>
        <w:t xml:space="preserve"> </w:t>
      </w:r>
      <w:r>
        <w:rPr>
          <w:lang w:val="en-GB"/>
        </w:rPr>
        <w:t xml:space="preserve">look to her as </w:t>
      </w:r>
      <w:r w:rsidR="00C334CE">
        <w:rPr>
          <w:lang w:val="en-GB"/>
        </w:rPr>
        <w:t>one</w:t>
      </w:r>
      <w:r w:rsidR="00B6014A">
        <w:rPr>
          <w:lang w:val="en-GB"/>
        </w:rPr>
        <w:t xml:space="preserve"> of</w:t>
      </w:r>
      <w:r w:rsidR="00E41861">
        <w:rPr>
          <w:lang w:val="en-GB"/>
        </w:rPr>
        <w:t xml:space="preserve">, if not </w:t>
      </w:r>
      <w:r>
        <w:rPr>
          <w:lang w:val="en-GB"/>
        </w:rPr>
        <w:t>the</w:t>
      </w:r>
      <w:r w:rsidR="00B6014A">
        <w:rPr>
          <w:lang w:val="en-GB"/>
        </w:rPr>
        <w:t>,</w:t>
      </w:r>
      <w:r>
        <w:rPr>
          <w:lang w:val="en-GB"/>
        </w:rPr>
        <w:t xml:space="preserve"> pioneer</w:t>
      </w:r>
      <w:r w:rsidR="00B6014A">
        <w:rPr>
          <w:lang w:val="en-GB"/>
        </w:rPr>
        <w:t>s</w:t>
      </w:r>
      <w:r w:rsidR="00C334CE">
        <w:rPr>
          <w:lang w:val="en-GB"/>
        </w:rPr>
        <w:t xml:space="preserve">, </w:t>
      </w:r>
      <w:r>
        <w:rPr>
          <w:lang w:val="en-GB"/>
        </w:rPr>
        <w:t>of the active religi</w:t>
      </w:r>
      <w:r w:rsidR="00E41861">
        <w:rPr>
          <w:lang w:val="en-GB"/>
        </w:rPr>
        <w:t xml:space="preserve">ous life for women, with which we are all so </w:t>
      </w:r>
      <w:r>
        <w:rPr>
          <w:lang w:val="en-GB"/>
        </w:rPr>
        <w:t>familiar today.</w:t>
      </w:r>
      <w:r w:rsidR="003863CF">
        <w:rPr>
          <w:lang w:val="en-GB"/>
        </w:rPr>
        <w:t xml:space="preserve">   It is worth noting </w:t>
      </w:r>
      <w:r w:rsidR="00E41861">
        <w:rPr>
          <w:lang w:val="en-GB"/>
        </w:rPr>
        <w:t xml:space="preserve">here </w:t>
      </w:r>
      <w:r w:rsidR="003863CF">
        <w:rPr>
          <w:lang w:val="en-GB"/>
        </w:rPr>
        <w:t xml:space="preserve">that her Institute only survived the hundreds of years between 1645 and her </w:t>
      </w:r>
      <w:r w:rsidR="00144EF3">
        <w:rPr>
          <w:lang w:val="en-GB"/>
        </w:rPr>
        <w:t>rehabilitation as Foundress</w:t>
      </w:r>
      <w:r w:rsidR="00E41861">
        <w:rPr>
          <w:lang w:val="en-GB"/>
        </w:rPr>
        <w:t xml:space="preserve"> in 1909 by Pope Pius </w:t>
      </w:r>
      <w:r w:rsidR="00144EF3">
        <w:rPr>
          <w:lang w:val="en-GB"/>
        </w:rPr>
        <w:t>X,</w:t>
      </w:r>
      <w:r w:rsidR="003863CF">
        <w:rPr>
          <w:lang w:val="en-GB"/>
        </w:rPr>
        <w:t xml:space="preserve"> </w:t>
      </w:r>
      <w:r w:rsidR="00880D42" w:rsidRPr="00031384">
        <w:rPr>
          <w:rFonts w:eastAsia="Times New Roman"/>
          <w:iCs/>
        </w:rPr>
        <w:t>by not publicly acknowledging any connection with her as our foundress,</w:t>
      </w:r>
      <w:r w:rsidR="00B57A1C" w:rsidRPr="00031384">
        <w:rPr>
          <w:rFonts w:eastAsia="Times New Roman"/>
          <w:iCs/>
        </w:rPr>
        <w:t xml:space="preserve"> whilst</w:t>
      </w:r>
      <w:r w:rsidR="00880D42" w:rsidRPr="00031384">
        <w:rPr>
          <w:rFonts w:eastAsia="Times New Roman"/>
          <w:iCs/>
        </w:rPr>
        <w:t xml:space="preserve"> secretly keeping alive her memory and her legacy.</w:t>
      </w:r>
    </w:p>
    <w:p w14:paraId="7DF105EB" w14:textId="227CF758" w:rsidR="00CF57BF" w:rsidRPr="00880D42" w:rsidRDefault="00CF57BF" w:rsidP="00DF1D69">
      <w:pPr>
        <w:jc w:val="both"/>
        <w:rPr>
          <w:lang w:val="en-GB"/>
        </w:rPr>
      </w:pPr>
    </w:p>
    <w:p w14:paraId="2F299EE5" w14:textId="6D20EDFB" w:rsidR="00CF57BF" w:rsidRDefault="00CF57BF" w:rsidP="00DF1D69">
      <w:pPr>
        <w:ind w:left="3600" w:firstLine="720"/>
        <w:jc w:val="both"/>
        <w:rPr>
          <w:lang w:val="en-GB"/>
        </w:rPr>
      </w:pPr>
      <w:r>
        <w:rPr>
          <w:lang w:val="en-GB"/>
        </w:rPr>
        <w:t>*****</w:t>
      </w:r>
    </w:p>
    <w:p w14:paraId="4D9D685F" w14:textId="14C22249" w:rsidR="00CF57BF" w:rsidRDefault="003863CF" w:rsidP="00DF1D69">
      <w:pPr>
        <w:jc w:val="both"/>
        <w:rPr>
          <w:lang w:val="en-GB"/>
        </w:rPr>
      </w:pPr>
      <w:r>
        <w:rPr>
          <w:lang w:val="en-GB"/>
        </w:rPr>
        <w:t>The second importan</w:t>
      </w:r>
      <w:r w:rsidR="00E41861">
        <w:rPr>
          <w:lang w:val="en-GB"/>
        </w:rPr>
        <w:t xml:space="preserve">t strand of her legacy was </w:t>
      </w:r>
      <w:r w:rsidR="00734663">
        <w:rPr>
          <w:lang w:val="en-GB"/>
        </w:rPr>
        <w:t xml:space="preserve">her belief in the capacity of women to do much, </w:t>
      </w:r>
      <w:r w:rsidR="00E41861">
        <w:rPr>
          <w:lang w:val="en-GB"/>
        </w:rPr>
        <w:t>which in turn</w:t>
      </w:r>
      <w:r w:rsidR="00144EF3">
        <w:rPr>
          <w:lang w:val="en-GB"/>
        </w:rPr>
        <w:t xml:space="preserve"> led</w:t>
      </w:r>
      <w:r w:rsidR="00E41861">
        <w:rPr>
          <w:lang w:val="en-GB"/>
        </w:rPr>
        <w:t xml:space="preserve"> to her conviction </w:t>
      </w:r>
      <w:r w:rsidR="00734663">
        <w:rPr>
          <w:lang w:val="en-GB"/>
        </w:rPr>
        <w:t xml:space="preserve">that the key to unlocking this </w:t>
      </w:r>
      <w:r>
        <w:rPr>
          <w:lang w:val="en-GB"/>
        </w:rPr>
        <w:t xml:space="preserve">capacity </w:t>
      </w:r>
      <w:r w:rsidR="00B6014A">
        <w:rPr>
          <w:lang w:val="en-GB"/>
        </w:rPr>
        <w:t>was education</w:t>
      </w:r>
      <w:r w:rsidR="00734663">
        <w:rPr>
          <w:lang w:val="en-GB"/>
        </w:rPr>
        <w:t xml:space="preserve"> for girls.</w:t>
      </w:r>
      <w:r>
        <w:rPr>
          <w:lang w:val="en-GB"/>
        </w:rPr>
        <w:t xml:space="preserve">  For that reason</w:t>
      </w:r>
      <w:r w:rsidR="00144EF3">
        <w:rPr>
          <w:lang w:val="en-GB"/>
        </w:rPr>
        <w:t>,</w:t>
      </w:r>
      <w:r>
        <w:rPr>
          <w:lang w:val="en-GB"/>
        </w:rPr>
        <w:t xml:space="preserve"> the main ministry of the members of her congregation has</w:t>
      </w:r>
      <w:r w:rsidR="00070A81">
        <w:rPr>
          <w:lang w:val="en-GB"/>
        </w:rPr>
        <w:t xml:space="preserve"> </w:t>
      </w:r>
      <w:r w:rsidR="00144EF3">
        <w:rPr>
          <w:lang w:val="en-GB"/>
        </w:rPr>
        <w:t>historically been</w:t>
      </w:r>
      <w:r>
        <w:rPr>
          <w:lang w:val="en-GB"/>
        </w:rPr>
        <w:t xml:space="preserve"> the education of girls</w:t>
      </w:r>
      <w:r w:rsidR="00E41861">
        <w:rPr>
          <w:lang w:val="en-GB"/>
        </w:rPr>
        <w:t>. This</w:t>
      </w:r>
      <w:r>
        <w:rPr>
          <w:lang w:val="en-GB"/>
        </w:rPr>
        <w:t xml:space="preserve"> continues to be the case in many parts of the </w:t>
      </w:r>
      <w:r w:rsidR="00144EF3">
        <w:rPr>
          <w:lang w:val="en-GB"/>
        </w:rPr>
        <w:t>world today,</w:t>
      </w:r>
      <w:r w:rsidR="00070A81">
        <w:rPr>
          <w:lang w:val="en-GB"/>
        </w:rPr>
        <w:t xml:space="preserve"> </w:t>
      </w:r>
      <w:r>
        <w:rPr>
          <w:lang w:val="en-GB"/>
        </w:rPr>
        <w:t xml:space="preserve">and it is something of which we are very </w:t>
      </w:r>
      <w:r w:rsidR="00070A81">
        <w:rPr>
          <w:lang w:val="en-GB"/>
        </w:rPr>
        <w:t>proud, just as we are proud of our lay colleagues who are working with us in this ministry.  However</w:t>
      </w:r>
      <w:r w:rsidR="00E41861">
        <w:rPr>
          <w:lang w:val="en-GB"/>
        </w:rPr>
        <w:t>,</w:t>
      </w:r>
      <w:r w:rsidR="00070A81">
        <w:rPr>
          <w:lang w:val="en-GB"/>
        </w:rPr>
        <w:t xml:space="preserve"> ou</w:t>
      </w:r>
      <w:r w:rsidR="00E41861">
        <w:rPr>
          <w:lang w:val="en-GB"/>
        </w:rPr>
        <w:t xml:space="preserve">r understanding of the ways to increase </w:t>
      </w:r>
      <w:r w:rsidR="00070A81">
        <w:rPr>
          <w:lang w:val="en-GB"/>
        </w:rPr>
        <w:t xml:space="preserve">the capacity of </w:t>
      </w:r>
      <w:r w:rsidR="00E41861">
        <w:rPr>
          <w:lang w:val="en-GB"/>
        </w:rPr>
        <w:t xml:space="preserve">girls and women is constantly developing. </w:t>
      </w:r>
      <w:r w:rsidR="00E41861">
        <w:rPr>
          <w:noProof/>
          <w:lang w:val="en-GB"/>
        </w:rPr>
        <w:t xml:space="preserve">This </w:t>
      </w:r>
      <w:r w:rsidR="00070A81">
        <w:rPr>
          <w:noProof/>
          <w:lang w:val="en-GB"/>
        </w:rPr>
        <w:t>is reflected</w:t>
      </w:r>
      <w:r w:rsidR="00070A81">
        <w:rPr>
          <w:lang w:val="en-GB"/>
        </w:rPr>
        <w:t xml:space="preserve"> in the increasing diversity of minist</w:t>
      </w:r>
      <w:r w:rsidR="00E41861">
        <w:rPr>
          <w:lang w:val="en-GB"/>
        </w:rPr>
        <w:t>ries undertaken by our members,</w:t>
      </w:r>
      <w:r w:rsidR="00070A81">
        <w:rPr>
          <w:lang w:val="en-GB"/>
        </w:rPr>
        <w:t xml:space="preserve"> the majority of them focussed on the empowerment of wo</w:t>
      </w:r>
      <w:r w:rsidR="00E41861">
        <w:rPr>
          <w:lang w:val="en-GB"/>
        </w:rPr>
        <w:t xml:space="preserve">men and girls, whether through education </w:t>
      </w:r>
      <w:r w:rsidR="00070A81">
        <w:rPr>
          <w:lang w:val="en-GB"/>
        </w:rPr>
        <w:t>or social and pastoral ministri</w:t>
      </w:r>
      <w:r w:rsidR="00E41861">
        <w:rPr>
          <w:lang w:val="en-GB"/>
        </w:rPr>
        <w:t>es, such as anti-trafficking, working</w:t>
      </w:r>
      <w:r w:rsidR="00070A81">
        <w:rPr>
          <w:lang w:val="en-GB"/>
        </w:rPr>
        <w:t xml:space="preserve"> against modern slavery and chaplaincy of all kinds.  </w:t>
      </w:r>
    </w:p>
    <w:p w14:paraId="09A9D8BB" w14:textId="77777777" w:rsidR="00031384" w:rsidRDefault="00031384" w:rsidP="00DF1D69">
      <w:pPr>
        <w:jc w:val="both"/>
        <w:rPr>
          <w:lang w:val="en-GB"/>
        </w:rPr>
      </w:pPr>
    </w:p>
    <w:p w14:paraId="37579715" w14:textId="499BDD43" w:rsidR="00CF57BF" w:rsidRDefault="00E41861" w:rsidP="00DF1D69">
      <w:pPr>
        <w:ind w:left="3600" w:firstLine="720"/>
        <w:jc w:val="both"/>
        <w:rPr>
          <w:lang w:val="en-GB"/>
        </w:rPr>
      </w:pPr>
      <w:r>
        <w:rPr>
          <w:lang w:val="en-GB"/>
        </w:rPr>
        <w:t>*****</w:t>
      </w:r>
    </w:p>
    <w:p w14:paraId="7B842742" w14:textId="77777777" w:rsidR="00031384" w:rsidRDefault="00031384" w:rsidP="00DF1D69">
      <w:pPr>
        <w:ind w:left="3600" w:firstLine="720"/>
        <w:jc w:val="both"/>
        <w:rPr>
          <w:lang w:val="en-GB"/>
        </w:rPr>
      </w:pPr>
    </w:p>
    <w:p w14:paraId="291D30B0" w14:textId="77777777" w:rsidR="00031384" w:rsidRDefault="00031384" w:rsidP="00DF1D69">
      <w:pPr>
        <w:jc w:val="both"/>
        <w:rPr>
          <w:lang w:val="en-GB"/>
        </w:rPr>
      </w:pPr>
    </w:p>
    <w:p w14:paraId="7A087DF4" w14:textId="77777777" w:rsidR="00DF1D69" w:rsidRDefault="00DF1D69" w:rsidP="00DF1D69">
      <w:pPr>
        <w:jc w:val="both"/>
        <w:rPr>
          <w:lang w:val="en-GB"/>
        </w:rPr>
      </w:pPr>
    </w:p>
    <w:p w14:paraId="64386449" w14:textId="77777777" w:rsidR="00036700" w:rsidRDefault="00070A81" w:rsidP="00DF1D69">
      <w:pPr>
        <w:jc w:val="both"/>
        <w:rPr>
          <w:i/>
          <w:iCs/>
          <w:lang w:val="en-GB"/>
        </w:rPr>
      </w:pPr>
      <w:r>
        <w:rPr>
          <w:noProof/>
          <w:lang w:val="en-GB"/>
        </w:rPr>
        <w:t>Central to everything we do is our understanding of Mary Ward’s charism of what she called</w:t>
      </w:r>
      <w:r>
        <w:rPr>
          <w:lang w:val="en-GB"/>
        </w:rPr>
        <w:t xml:space="preserve"> a Just soul.   </w:t>
      </w:r>
      <w:r w:rsidR="00E41861">
        <w:rPr>
          <w:lang w:val="en-GB"/>
        </w:rPr>
        <w:t xml:space="preserve">Such a person is characterised </w:t>
      </w:r>
      <w:r w:rsidR="001775F0">
        <w:rPr>
          <w:lang w:val="en-GB"/>
        </w:rPr>
        <w:t>b</w:t>
      </w:r>
      <w:r>
        <w:rPr>
          <w:lang w:val="en-GB"/>
        </w:rPr>
        <w:t>y four virtues.  The first of these is freedom, and specifically the freedom to refer all to God.  The second is justice</w:t>
      </w:r>
      <w:r w:rsidR="00E41861">
        <w:rPr>
          <w:lang w:val="en-GB"/>
        </w:rPr>
        <w:t>, the</w:t>
      </w:r>
      <w:r>
        <w:rPr>
          <w:lang w:val="en-GB"/>
        </w:rPr>
        <w:t xml:space="preserve"> justice of being in right relationship with others</w:t>
      </w:r>
      <w:r w:rsidR="00E41861">
        <w:rPr>
          <w:lang w:val="en-GB"/>
        </w:rPr>
        <w:t>,</w:t>
      </w:r>
      <w:r>
        <w:rPr>
          <w:lang w:val="en-GB"/>
        </w:rPr>
        <w:t xml:space="preserve"> and today we would also understand this as being in right relationship with creation.  The third virtue is sincerity,  right relationship with ourselves,  as she put it:  </w:t>
      </w:r>
      <w:r w:rsidRPr="00070A81">
        <w:rPr>
          <w:i/>
          <w:iCs/>
          <w:lang w:val="en-GB"/>
        </w:rPr>
        <w:t>we be such as we appear and appear such as we are</w:t>
      </w:r>
      <w:r>
        <w:rPr>
          <w:lang w:val="en-GB"/>
        </w:rPr>
        <w:t>.  Over-arching these three virtues is the virtue of what she calls felicity</w:t>
      </w:r>
      <w:r w:rsidR="00E41861">
        <w:rPr>
          <w:lang w:val="en-GB"/>
        </w:rPr>
        <w:t>, the</w:t>
      </w:r>
      <w:r>
        <w:rPr>
          <w:lang w:val="en-GB"/>
        </w:rPr>
        <w:t xml:space="preserve"> quiet joy that comes from bei</w:t>
      </w:r>
      <w:r w:rsidR="00144EF3">
        <w:rPr>
          <w:lang w:val="en-GB"/>
        </w:rPr>
        <w:t>n</w:t>
      </w:r>
      <w:r>
        <w:rPr>
          <w:lang w:val="en-GB"/>
        </w:rPr>
        <w:t>g wholly God’s</w:t>
      </w:r>
      <w:r w:rsidR="00036700">
        <w:rPr>
          <w:lang w:val="en-GB"/>
        </w:rPr>
        <w:t xml:space="preserve">.  </w:t>
      </w:r>
      <w:r w:rsidR="00A52465">
        <w:rPr>
          <w:lang w:val="en-GB"/>
        </w:rPr>
        <w:t xml:space="preserve">In all our ministries and our </w:t>
      </w:r>
      <w:r w:rsidR="001775F0">
        <w:rPr>
          <w:lang w:val="en-GB"/>
        </w:rPr>
        <w:t>service,</w:t>
      </w:r>
      <w:r w:rsidR="00A52465">
        <w:rPr>
          <w:lang w:val="en-GB"/>
        </w:rPr>
        <w:t xml:space="preserve"> we try to put those “Just soul” virtues at the centre, as we believe that part of her legacy is not just what </w:t>
      </w:r>
      <w:r w:rsidR="00E41861">
        <w:rPr>
          <w:lang w:val="en-GB"/>
        </w:rPr>
        <w:t xml:space="preserve">we do, but who and how we are: </w:t>
      </w:r>
      <w:r w:rsidR="00A52465" w:rsidRPr="00A52465">
        <w:rPr>
          <w:i/>
          <w:iCs/>
          <w:lang w:val="en-GB"/>
        </w:rPr>
        <w:t>being such as we appear and appearing such as we are</w:t>
      </w:r>
      <w:r w:rsidR="00A52465">
        <w:rPr>
          <w:i/>
          <w:iCs/>
          <w:lang w:val="en-GB"/>
        </w:rPr>
        <w:t>.</w:t>
      </w:r>
    </w:p>
    <w:p w14:paraId="360EDBB4" w14:textId="77777777" w:rsidR="00CF57BF" w:rsidRDefault="00CF57BF" w:rsidP="00DF1D69">
      <w:pPr>
        <w:jc w:val="both"/>
        <w:rPr>
          <w:i/>
          <w:iCs/>
          <w:lang w:val="en-GB"/>
        </w:rPr>
      </w:pPr>
    </w:p>
    <w:p w14:paraId="32D4E7DC" w14:textId="71649152" w:rsidR="00DF1D69" w:rsidRPr="00DF1D69" w:rsidRDefault="00DF1D69" w:rsidP="00DF1D69">
      <w:pPr>
        <w:jc w:val="both"/>
        <w:rPr>
          <w:iCs/>
          <w:lang w:val="en-GB"/>
        </w:rPr>
      </w:pPr>
      <w:r>
        <w:rPr>
          <w:i/>
          <w:iCs/>
          <w:lang w:val="en-GB"/>
        </w:rPr>
        <w:tab/>
      </w:r>
      <w:r>
        <w:rPr>
          <w:i/>
          <w:iCs/>
          <w:lang w:val="en-GB"/>
        </w:rPr>
        <w:tab/>
      </w:r>
      <w:r>
        <w:rPr>
          <w:i/>
          <w:iCs/>
          <w:lang w:val="en-GB"/>
        </w:rPr>
        <w:tab/>
      </w:r>
      <w:r>
        <w:rPr>
          <w:i/>
          <w:iCs/>
          <w:lang w:val="en-GB"/>
        </w:rPr>
        <w:tab/>
      </w:r>
      <w:r>
        <w:rPr>
          <w:i/>
          <w:iCs/>
          <w:lang w:val="en-GB"/>
        </w:rPr>
        <w:tab/>
      </w:r>
      <w:r>
        <w:rPr>
          <w:i/>
          <w:iCs/>
          <w:lang w:val="en-GB"/>
        </w:rPr>
        <w:tab/>
      </w:r>
      <w:r w:rsidRPr="00DF1D69">
        <w:rPr>
          <w:iCs/>
          <w:lang w:val="en-GB"/>
        </w:rPr>
        <w:t>*****</w:t>
      </w:r>
    </w:p>
    <w:p w14:paraId="603F2DCA" w14:textId="0E4C7E66" w:rsidR="00070A81" w:rsidRDefault="00036700" w:rsidP="00DF1D69">
      <w:pPr>
        <w:jc w:val="both"/>
        <w:rPr>
          <w:lang w:val="en-GB"/>
        </w:rPr>
      </w:pPr>
      <w:r>
        <w:rPr>
          <w:lang w:val="en-GB"/>
        </w:rPr>
        <w:t xml:space="preserve">It is our custom </w:t>
      </w:r>
      <w:r w:rsidR="00E41861">
        <w:rPr>
          <w:lang w:val="en-GB"/>
        </w:rPr>
        <w:t xml:space="preserve">always </w:t>
      </w:r>
      <w:r>
        <w:rPr>
          <w:lang w:val="en-GB"/>
        </w:rPr>
        <w:t>to give the last word to Mary Ward</w:t>
      </w:r>
      <w:r w:rsidR="00E41861">
        <w:rPr>
          <w:lang w:val="en-GB"/>
        </w:rPr>
        <w:t>. However,</w:t>
      </w:r>
      <w:r w:rsidR="00A52465">
        <w:rPr>
          <w:lang w:val="en-GB"/>
        </w:rPr>
        <w:t xml:space="preserve"> before we do so we note that </w:t>
      </w:r>
      <w:r w:rsidR="00E41861">
        <w:rPr>
          <w:lang w:val="en-GB"/>
        </w:rPr>
        <w:t>at the end of her life “j</w:t>
      </w:r>
      <w:r w:rsidR="00A52465">
        <w:rPr>
          <w:lang w:val="en-GB"/>
        </w:rPr>
        <w:t>udgement was passed on her not by t</w:t>
      </w:r>
      <w:r w:rsidR="00AF4C21">
        <w:rPr>
          <w:lang w:val="en-GB"/>
        </w:rPr>
        <w:t>h</w:t>
      </w:r>
      <w:r w:rsidR="00A52465">
        <w:rPr>
          <w:lang w:val="en-GB"/>
        </w:rPr>
        <w:t>e Pope no</w:t>
      </w:r>
      <w:r w:rsidR="00AF4C21">
        <w:rPr>
          <w:lang w:val="en-GB"/>
        </w:rPr>
        <w:t xml:space="preserve">r </w:t>
      </w:r>
      <w:r w:rsidR="00A52465">
        <w:rPr>
          <w:lang w:val="en-GB"/>
        </w:rPr>
        <w:t>the</w:t>
      </w:r>
      <w:r w:rsidR="00E41861">
        <w:rPr>
          <w:lang w:val="en-GB"/>
        </w:rPr>
        <w:t xml:space="preserve"> Cardinals of the Holy Office, </w:t>
      </w:r>
      <w:r w:rsidR="00A52465">
        <w:rPr>
          <w:lang w:val="en-GB"/>
        </w:rPr>
        <w:t>but</w:t>
      </w:r>
      <w:r w:rsidR="00AF4C21">
        <w:rPr>
          <w:lang w:val="en-GB"/>
        </w:rPr>
        <w:t xml:space="preserve"> </w:t>
      </w:r>
      <w:r w:rsidR="00A52465">
        <w:rPr>
          <w:lang w:val="en-GB"/>
        </w:rPr>
        <w:t xml:space="preserve">by a voice from the crowd </w:t>
      </w:r>
      <w:r w:rsidR="00AF4C21">
        <w:rPr>
          <w:lang w:val="en-GB"/>
        </w:rPr>
        <w:t xml:space="preserve">of the poor and lowly who had gathered for her funeral that ‘There never was such a woman, no, not </w:t>
      </w:r>
      <w:r w:rsidR="00851D7A">
        <w:rPr>
          <w:lang w:val="en-GB"/>
        </w:rPr>
        <w:t>ever’”.</w:t>
      </w:r>
      <w:r w:rsidR="00AF4C21">
        <w:rPr>
          <w:lang w:val="en-GB"/>
        </w:rPr>
        <w:t xml:space="preserve">  By the</w:t>
      </w:r>
      <w:r w:rsidR="00AF4C21">
        <w:rPr>
          <w:noProof/>
          <w:lang w:val="en-GB"/>
        </w:rPr>
        <w:t xml:space="preserve"> time</w:t>
      </w:r>
      <w:r w:rsidR="00AF4C21">
        <w:rPr>
          <w:lang w:val="en-GB"/>
        </w:rPr>
        <w:t xml:space="preserve"> she died in 1645 only a handful of her members remained and it looked as if all her endeavours </w:t>
      </w:r>
      <w:r w:rsidR="00851D7A">
        <w:rPr>
          <w:lang w:val="en-GB"/>
        </w:rPr>
        <w:t>and suffering, not least at the hands of the Church, had been</w:t>
      </w:r>
      <w:r w:rsidR="00AF4C21">
        <w:rPr>
          <w:lang w:val="en-GB"/>
        </w:rPr>
        <w:t xml:space="preserve"> in </w:t>
      </w:r>
      <w:r w:rsidR="00851D7A">
        <w:rPr>
          <w:lang w:val="en-GB"/>
        </w:rPr>
        <w:t xml:space="preserve">vain - </w:t>
      </w:r>
      <w:r w:rsidR="00AF4C21">
        <w:rPr>
          <w:lang w:val="en-GB"/>
        </w:rPr>
        <w:t>but that was not the end of the story.  She was a pioneer in promoting the contribution of women religious to</w:t>
      </w:r>
      <w:r w:rsidR="00851D7A">
        <w:rPr>
          <w:lang w:val="en-GB"/>
        </w:rPr>
        <w:t xml:space="preserve"> the service of the Church, a C</w:t>
      </w:r>
      <w:r w:rsidR="00AF4C21">
        <w:rPr>
          <w:lang w:val="en-GB"/>
        </w:rPr>
        <w:t xml:space="preserve">hurch </w:t>
      </w:r>
      <w:r w:rsidR="00614F2F">
        <w:rPr>
          <w:lang w:val="en-GB"/>
        </w:rPr>
        <w:t>that</w:t>
      </w:r>
      <w:r w:rsidR="00AF4C21">
        <w:rPr>
          <w:lang w:val="en-GB"/>
        </w:rPr>
        <w:t xml:space="preserve"> condemned her but which she </w:t>
      </w:r>
      <w:r w:rsidR="00851D7A">
        <w:rPr>
          <w:lang w:val="en-GB"/>
        </w:rPr>
        <w:t xml:space="preserve">always </w:t>
      </w:r>
      <w:r w:rsidR="00AF4C21">
        <w:rPr>
          <w:lang w:val="en-GB"/>
        </w:rPr>
        <w:t xml:space="preserve">loved and only sought to serve. </w:t>
      </w:r>
    </w:p>
    <w:p w14:paraId="65CB741E" w14:textId="493299BC" w:rsidR="00AF4C21" w:rsidRDefault="00AF4C21" w:rsidP="00DF1D69">
      <w:pPr>
        <w:jc w:val="both"/>
        <w:rPr>
          <w:lang w:val="en-GB"/>
        </w:rPr>
      </w:pPr>
    </w:p>
    <w:p w14:paraId="25573A79" w14:textId="7437FA82" w:rsidR="00614F2F" w:rsidRDefault="00614F2F" w:rsidP="00DF1D69">
      <w:pPr>
        <w:jc w:val="both"/>
        <w:rPr>
          <w:lang w:val="en-GB"/>
        </w:rPr>
      </w:pPr>
      <w:r>
        <w:rPr>
          <w:lang w:val="en-GB"/>
        </w:rPr>
        <w:tab/>
      </w:r>
      <w:r>
        <w:rPr>
          <w:lang w:val="en-GB"/>
        </w:rPr>
        <w:tab/>
      </w:r>
      <w:r>
        <w:rPr>
          <w:lang w:val="en-GB"/>
        </w:rPr>
        <w:tab/>
      </w:r>
      <w:r>
        <w:rPr>
          <w:lang w:val="en-GB"/>
        </w:rPr>
        <w:tab/>
      </w:r>
      <w:r>
        <w:rPr>
          <w:lang w:val="en-GB"/>
        </w:rPr>
        <w:tab/>
      </w:r>
      <w:r>
        <w:rPr>
          <w:lang w:val="en-GB"/>
        </w:rPr>
        <w:tab/>
        <w:t>*****</w:t>
      </w:r>
    </w:p>
    <w:p w14:paraId="35409E49" w14:textId="17D4164D" w:rsidR="00AF4C21" w:rsidRDefault="00614F2F" w:rsidP="00DF1D69">
      <w:pPr>
        <w:jc w:val="both"/>
        <w:rPr>
          <w:i/>
          <w:iCs/>
          <w:lang w:val="en-GB"/>
        </w:rPr>
      </w:pPr>
      <w:r>
        <w:rPr>
          <w:lang w:val="en-GB"/>
        </w:rPr>
        <w:t xml:space="preserve">Before we finish, it is worth reminding ourselves of the </w:t>
      </w:r>
      <w:r w:rsidR="00AF4C21">
        <w:rPr>
          <w:lang w:val="en-GB"/>
        </w:rPr>
        <w:t xml:space="preserve">description of </w:t>
      </w:r>
      <w:r>
        <w:rPr>
          <w:lang w:val="en-GB"/>
        </w:rPr>
        <w:t>Mary Ward</w:t>
      </w:r>
      <w:r w:rsidR="00AF4C21">
        <w:rPr>
          <w:lang w:val="en-GB"/>
        </w:rPr>
        <w:t xml:space="preserve"> by Pope Pius XII in 1952 as ‘</w:t>
      </w:r>
      <w:r w:rsidR="00AF4C21" w:rsidRPr="003863CF">
        <w:rPr>
          <w:i/>
          <w:iCs/>
          <w:lang w:val="en-GB"/>
        </w:rPr>
        <w:t>that incomparable woman whom England in her darkest a</w:t>
      </w:r>
      <w:r w:rsidR="00AF4C21">
        <w:rPr>
          <w:i/>
          <w:iCs/>
          <w:lang w:val="en-GB"/>
        </w:rPr>
        <w:t>nd bloodiest hour gave to the C</w:t>
      </w:r>
      <w:r w:rsidR="00AF4C21" w:rsidRPr="003863CF">
        <w:rPr>
          <w:i/>
          <w:iCs/>
          <w:lang w:val="en-GB"/>
        </w:rPr>
        <w:t>hurch’</w:t>
      </w:r>
      <w:r w:rsidR="00AF4C21">
        <w:rPr>
          <w:noProof/>
          <w:lang w:val="en-GB"/>
        </w:rPr>
        <w:t>.</w:t>
      </w:r>
      <w:r w:rsidR="00C051A9">
        <w:rPr>
          <w:noProof/>
          <w:lang w:val="en-GB"/>
        </w:rPr>
        <w:t xml:space="preserve">   </w:t>
      </w:r>
      <w:r w:rsidR="00851D7A">
        <w:rPr>
          <w:noProof/>
          <w:lang w:val="en-GB"/>
        </w:rPr>
        <w:t xml:space="preserve"> And</w:t>
      </w:r>
      <w:r w:rsidR="00851D7A">
        <w:rPr>
          <w:lang w:val="en-GB"/>
        </w:rPr>
        <w:t xml:space="preserve"> in </w:t>
      </w:r>
      <w:r>
        <w:rPr>
          <w:lang w:val="en-GB"/>
        </w:rPr>
        <w:t xml:space="preserve">some of </w:t>
      </w:r>
      <w:r w:rsidR="00851D7A">
        <w:rPr>
          <w:lang w:val="en-GB"/>
        </w:rPr>
        <w:t>her own words to us</w:t>
      </w:r>
      <w:r w:rsidR="00851D7A">
        <w:rPr>
          <w:noProof/>
          <w:lang w:val="en-GB"/>
        </w:rPr>
        <w:t xml:space="preserve"> all</w:t>
      </w:r>
      <w:r w:rsidR="00851D7A">
        <w:rPr>
          <w:lang w:val="en-GB"/>
        </w:rPr>
        <w:t xml:space="preserve"> she encourages us, as she did her early companions, </w:t>
      </w:r>
      <w:r w:rsidR="00C051A9">
        <w:rPr>
          <w:lang w:val="en-GB"/>
        </w:rPr>
        <w:t>‘</w:t>
      </w:r>
      <w:r w:rsidR="00C051A9" w:rsidRPr="00C051A9">
        <w:rPr>
          <w:i/>
          <w:iCs/>
          <w:lang w:val="en-GB"/>
        </w:rPr>
        <w:t>to act not out of fear but solely from love, because we are called by God to a vocation of love</w:t>
      </w:r>
      <w:r w:rsidR="00C051A9">
        <w:rPr>
          <w:i/>
          <w:iCs/>
          <w:lang w:val="en-GB"/>
        </w:rPr>
        <w:t>’</w:t>
      </w:r>
      <w:r w:rsidR="00851D7A">
        <w:rPr>
          <w:i/>
          <w:iCs/>
          <w:lang w:val="en-GB"/>
        </w:rPr>
        <w:t>.</w:t>
      </w:r>
    </w:p>
    <w:p w14:paraId="065C0F58" w14:textId="77777777" w:rsidR="00031384" w:rsidRDefault="00031384" w:rsidP="00DF1D69">
      <w:pPr>
        <w:jc w:val="both"/>
        <w:rPr>
          <w:i/>
          <w:iCs/>
          <w:lang w:val="en-GB"/>
        </w:rPr>
      </w:pPr>
    </w:p>
    <w:p w14:paraId="14C56057" w14:textId="77777777" w:rsidR="00031384" w:rsidRDefault="00031384" w:rsidP="00DF1D69">
      <w:pPr>
        <w:jc w:val="both"/>
        <w:rPr>
          <w:i/>
          <w:iCs/>
          <w:noProof/>
          <w:lang w:val="en-GB"/>
        </w:rPr>
      </w:pPr>
    </w:p>
    <w:p w14:paraId="5FE19A91" w14:textId="77777777" w:rsidR="00031384" w:rsidRDefault="00031384" w:rsidP="00DF1D69">
      <w:pPr>
        <w:jc w:val="both"/>
        <w:rPr>
          <w:i/>
          <w:iCs/>
          <w:lang w:val="en-GB"/>
        </w:rPr>
      </w:pPr>
    </w:p>
    <w:p w14:paraId="6CF38337" w14:textId="637B4DD7" w:rsidR="00031384" w:rsidRDefault="00031384" w:rsidP="00DF1D69">
      <w:pPr>
        <w:jc w:val="right"/>
        <w:rPr>
          <w:i/>
          <w:iCs/>
          <w:sz w:val="20"/>
          <w:szCs w:val="20"/>
          <w:lang w:val="en-GB"/>
        </w:rPr>
      </w:pPr>
      <w:r>
        <w:rPr>
          <w:i/>
          <w:iCs/>
          <w:sz w:val="20"/>
          <w:szCs w:val="20"/>
          <w:lang w:val="en-GB"/>
        </w:rPr>
        <w:t>NC and JFL</w:t>
      </w:r>
    </w:p>
    <w:p w14:paraId="0C661B95" w14:textId="722BB530" w:rsidR="00031384" w:rsidRPr="00031384" w:rsidRDefault="00B6014A" w:rsidP="00031384">
      <w:pPr>
        <w:jc w:val="right"/>
        <w:rPr>
          <w:sz w:val="20"/>
          <w:szCs w:val="20"/>
          <w:lang w:val="en-GB"/>
        </w:rPr>
      </w:pPr>
      <w:r>
        <w:rPr>
          <w:i/>
          <w:iCs/>
          <w:sz w:val="20"/>
          <w:szCs w:val="20"/>
          <w:lang w:val="en-GB"/>
        </w:rPr>
        <w:t>4/1</w:t>
      </w:r>
      <w:r w:rsidR="00031384">
        <w:rPr>
          <w:i/>
          <w:iCs/>
          <w:sz w:val="20"/>
          <w:szCs w:val="20"/>
          <w:lang w:val="en-GB"/>
        </w:rPr>
        <w:t>2/20</w:t>
      </w:r>
    </w:p>
    <w:sectPr w:rsidR="00031384" w:rsidRPr="00031384" w:rsidSect="00031384">
      <w:pgSz w:w="11906" w:h="16838"/>
      <w:pgMar w:top="27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00"/>
    <w:rsid w:val="00031384"/>
    <w:rsid w:val="00036700"/>
    <w:rsid w:val="00070A81"/>
    <w:rsid w:val="00084904"/>
    <w:rsid w:val="00141800"/>
    <w:rsid w:val="00144EF3"/>
    <w:rsid w:val="001775F0"/>
    <w:rsid w:val="001C5BF5"/>
    <w:rsid w:val="001C7E47"/>
    <w:rsid w:val="003863CF"/>
    <w:rsid w:val="003C2CBC"/>
    <w:rsid w:val="003D2A0D"/>
    <w:rsid w:val="0044122A"/>
    <w:rsid w:val="004E4198"/>
    <w:rsid w:val="00614F2F"/>
    <w:rsid w:val="006364C1"/>
    <w:rsid w:val="00734663"/>
    <w:rsid w:val="007B7A34"/>
    <w:rsid w:val="00851D7A"/>
    <w:rsid w:val="00880D42"/>
    <w:rsid w:val="00884C0E"/>
    <w:rsid w:val="008C235E"/>
    <w:rsid w:val="00A52465"/>
    <w:rsid w:val="00AF4C21"/>
    <w:rsid w:val="00B261C8"/>
    <w:rsid w:val="00B5460B"/>
    <w:rsid w:val="00B57A1C"/>
    <w:rsid w:val="00B6014A"/>
    <w:rsid w:val="00C051A9"/>
    <w:rsid w:val="00C334CE"/>
    <w:rsid w:val="00CF57BF"/>
    <w:rsid w:val="00D17304"/>
    <w:rsid w:val="00DF1D69"/>
    <w:rsid w:val="00E121B1"/>
    <w:rsid w:val="00E41861"/>
    <w:rsid w:val="00F417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A829"/>
  <w15:chartTrackingRefBased/>
  <w15:docId w15:val="{98ED9ADD-2A70-5C4F-9963-FD172514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7820</Characters>
  <Application>Microsoft Office Word</Application>
  <DocSecurity>4</DocSecurity>
  <Lines>144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Corscadden</dc:creator>
  <cp:keywords/>
  <dc:description/>
  <cp:lastModifiedBy>Madonna Noonan</cp:lastModifiedBy>
  <cp:revision>2</cp:revision>
  <dcterms:created xsi:type="dcterms:W3CDTF">2020-12-04T15:17:00Z</dcterms:created>
  <dcterms:modified xsi:type="dcterms:W3CDTF">2020-12-04T15:17:00Z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6673417c-041d-49cd-b344-c2901dcb8d2e</vt:lpwstr>
  </property>
  <property fmtid="{D5CDD505-2E9C-101B-9397-08002B2CF9AE}" pid="3" name="SEC">
    <vt:lpwstr>OFFICIAL</vt:lpwstr>
  </property>
</Properties>
</file>